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9C" w:rsidRDefault="00FD655D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167114"/>
            <wp:effectExtent l="19050" t="0" r="3175" b="0"/>
            <wp:docPr id="1" name="Рисунок 1" descr="D:\пограмма\п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грамма\п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5D" w:rsidRDefault="00FD655D">
      <w:pPr>
        <w:rPr>
          <w:lang w:val="ru-RU"/>
        </w:rPr>
      </w:pPr>
    </w:p>
    <w:p w:rsidR="00FD655D" w:rsidRDefault="00FD655D">
      <w:pPr>
        <w:rPr>
          <w:lang w:val="ru-RU"/>
        </w:rPr>
      </w:pPr>
    </w:p>
    <w:p w:rsidR="00FD655D" w:rsidRDefault="00FD655D">
      <w:pPr>
        <w:rPr>
          <w:lang w:val="ru-RU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lastRenderedPageBreak/>
        <w:t>Паспорт детской организации «Наследники Отечества»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«Чепчуговская средняя общеобразовательная школа»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3"/>
        <w:gridCol w:w="6258"/>
      </w:tblGrid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детской организации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/>
                <w:sz w:val="24"/>
                <w:szCs w:val="24"/>
              </w:rPr>
              <w:t>«Наследники Отечества»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Дата создания объединения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1.09.2009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район,село Чепчуги, ул.Школьная 1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72-5-89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88436572589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chepchugi@yandex.ru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со 2-7 классы, 95 детей младшего и среднего возраста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6258" w:type="dxa"/>
          </w:tcPr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экологическо-трудовое 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 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пресс-центр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</w:t>
            </w:r>
          </w:p>
          <w:p w:rsidR="00FD655D" w:rsidRPr="00EC0B82" w:rsidRDefault="00FD655D" w:rsidP="008568CE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ФИО, число, месяц, год рождения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Каримова Альфия Анасовна, 7.12.1982 г</w:t>
            </w:r>
          </w:p>
        </w:tc>
      </w:tr>
      <w:tr w:rsidR="00FD655D" w:rsidRPr="00EC0B82" w:rsidTr="008568CE">
        <w:tc>
          <w:tcPr>
            <w:tcW w:w="3313" w:type="dxa"/>
          </w:tcPr>
          <w:p w:rsidR="00FD655D" w:rsidRPr="00EC0B82" w:rsidRDefault="00FD655D" w:rsidP="00856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руководителя, стаж работы</w:t>
            </w:r>
          </w:p>
        </w:tc>
        <w:tc>
          <w:tcPr>
            <w:tcW w:w="6258" w:type="dxa"/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, 5 лет</w:t>
            </w:r>
          </w:p>
        </w:tc>
      </w:tr>
    </w:tbl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FD655D" w:rsidRPr="00EC0B82" w:rsidRDefault="00FD655D" w:rsidP="00FD655D">
      <w:pPr>
        <w:tabs>
          <w:tab w:val="left" w:pos="7938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1.Информационная карта……………………………………………………4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2. Пояснительная записка................................................................................7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3. Цель и задачи………………………………………………………………8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4. Основные принципы реализации программы…………………………...8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5. Содержание и форма реализации . Структура детской организации « Наследники Отечества»……………………………………………………...10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6.Деятельность структурных компонентов самоуправления ДОО «Наследники Отечества»……………………………………………………15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7. Этапы работы программы..........................................................................16</w:t>
      </w: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8. Условия реализации программы. Кадровое  обеспечение......................16</w:t>
      </w:r>
    </w:p>
    <w:p w:rsidR="00FD655D" w:rsidRPr="00EC0B82" w:rsidRDefault="00FD655D" w:rsidP="00FD655D">
      <w:pPr>
        <w:ind w:left="1843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9. Методическое  обеспечение.......................................................................19</w:t>
      </w:r>
    </w:p>
    <w:p w:rsidR="00FD655D" w:rsidRPr="00EC0B82" w:rsidRDefault="00FD655D" w:rsidP="00FD655D">
      <w:pPr>
        <w:ind w:left="1843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10. Материально-техническое обеспечение..................................................20</w:t>
      </w: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11. Информационное обеспечение  ………....................................................21</w:t>
      </w:r>
    </w:p>
    <w:p w:rsidR="00FD655D" w:rsidRPr="00EC0B82" w:rsidRDefault="00FD655D" w:rsidP="00FD655D">
      <w:pPr>
        <w:ind w:left="1843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12. Предполагаемые результаты программы.................................................21</w:t>
      </w: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EC0B82">
        <w:rPr>
          <w:rFonts w:ascii="Times New Roman" w:hAnsi="Times New Roman" w:cs="Times New Roman"/>
          <w:bCs/>
          <w:sz w:val="24"/>
          <w:szCs w:val="24"/>
        </w:rPr>
        <w:t>Способы проверки результатов………………………………………….21</w:t>
      </w:r>
    </w:p>
    <w:p w:rsidR="00FD655D" w:rsidRPr="00EC0B82" w:rsidRDefault="00FD655D" w:rsidP="00FD655D">
      <w:pPr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FD655D" w:rsidRPr="00EC0B82" w:rsidRDefault="00FD655D" w:rsidP="00FD655D">
      <w:p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14. Социальный эффект реализации программы …………………………..22</w:t>
      </w:r>
    </w:p>
    <w:p w:rsidR="00FD655D" w:rsidRPr="00EC0B82" w:rsidRDefault="00FD655D" w:rsidP="00FD655D">
      <w:pPr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55D" w:rsidRPr="00EC0B82" w:rsidRDefault="00FD655D" w:rsidP="00FD655D">
      <w:pPr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15.План работы детской организации «Наследники Отечества»…………23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>16.  Литература………………………………………………………………..32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 xml:space="preserve"> 17.Приложение…………………………………………………………….....33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</w:p>
    <w:p w:rsidR="00FD655D" w:rsidRPr="00EC0B82" w:rsidRDefault="00FD655D" w:rsidP="00FD655D">
      <w:pPr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FD655D" w:rsidRPr="00EC0B82" w:rsidRDefault="00FD655D" w:rsidP="00FD655D">
      <w:pPr>
        <w:ind w:left="-709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EC0B82">
        <w:rPr>
          <w:rFonts w:ascii="Times New Roman" w:eastAsia="Calibri" w:hAnsi="Times New Roman" w:cs="Times New Roman"/>
          <w:b/>
          <w:sz w:val="24"/>
          <w:szCs w:val="24"/>
        </w:rPr>
        <w:t>Информационная карта</w:t>
      </w:r>
    </w:p>
    <w:tbl>
      <w:tblPr>
        <w:tblW w:w="148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2268"/>
        <w:gridCol w:w="12049"/>
      </w:tblGrid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ind w:left="459" w:hanging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ind w:right="8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tabs>
                <w:tab w:val="left" w:pos="79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детской общественной организации</w:t>
            </w:r>
          </w:p>
          <w:p w:rsidR="00FD655D" w:rsidRPr="00EC0B82" w:rsidRDefault="00FD655D" w:rsidP="008568CE">
            <w:pPr>
              <w:tabs>
                <w:tab w:val="left" w:pos="79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«Чепчуговская СОШ» «Наследники Отечества» 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Альфия Анасовна – педагог-организатор муниципального бюджетного общеобразовательного учреждения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«Чепчуговская средняя школа» Высокогорского района 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Территория, представившая программу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учреждение «Чепчуговская средняя школа» 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Высокогорского района РТ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pStyle w:val="a9"/>
              <w:ind w:left="0"/>
              <w:jc w:val="both"/>
              <w:rPr>
                <w:rFonts w:eastAsia="Calibri"/>
                <w:lang w:eastAsia="en-US"/>
              </w:rPr>
            </w:pPr>
            <w:proofErr w:type="spellStart"/>
            <w:r w:rsidRPr="00EC0B82">
              <w:rPr>
                <w:rFonts w:eastAsia="Calibri"/>
                <w:lang w:eastAsia="en-US"/>
              </w:rPr>
              <w:t>Высокогорский</w:t>
            </w:r>
            <w:proofErr w:type="spellEnd"/>
            <w:r w:rsidRPr="00EC0B82">
              <w:rPr>
                <w:rFonts w:eastAsia="Calibri"/>
                <w:lang w:eastAsia="en-US"/>
              </w:rPr>
              <w:t xml:space="preserve"> район, село </w:t>
            </w:r>
            <w:proofErr w:type="spellStart"/>
            <w:r w:rsidRPr="00EC0B82">
              <w:rPr>
                <w:rFonts w:eastAsia="Calibri"/>
                <w:lang w:eastAsia="en-US"/>
              </w:rPr>
              <w:t>Чепчуги</w:t>
            </w:r>
            <w:proofErr w:type="spellEnd"/>
            <w:r w:rsidRPr="00EC0B82">
              <w:rPr>
                <w:rFonts w:eastAsia="Calibri"/>
                <w:lang w:eastAsia="en-US"/>
              </w:rPr>
              <w:t>, Школьная 1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89178864652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деятельности во внеурочное 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реализации творческого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потенциала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каждой личности.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предоставить детям возможность проявить и развить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навыки лидерского поведения, организаторские знания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и умения, способность применять их на практике;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сделать жизнь обучающихся школы интереснее,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насыщеннее, полезнее;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-развивать коммуникативные умения;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-воспитывать культуру поведения, общения и досуга.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коллективную познавательную,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культурную и спортивную деятельность.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-обеспечить возможность участия детей в 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социально-значимой</w:t>
            </w:r>
          </w:p>
          <w:p w:rsidR="00FD655D" w:rsidRPr="00EC0B82" w:rsidRDefault="00FD655D" w:rsidP="0085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пробудить желание делать это добровольно</w:t>
            </w:r>
          </w:p>
          <w:p w:rsidR="00FD655D" w:rsidRPr="00EC0B82" w:rsidRDefault="00FD655D" w:rsidP="008568CE">
            <w:pPr>
              <w:tabs>
                <w:tab w:val="left" w:pos="69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и бескорыстно; </w:t>
            </w:r>
          </w:p>
          <w:p w:rsidR="00FD655D" w:rsidRPr="00EC0B82" w:rsidRDefault="00FD655D" w:rsidP="008568C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tabs>
                <w:tab w:val="left" w:pos="3821"/>
                <w:tab w:val="left" w:pos="6675"/>
                <w:tab w:val="left" w:pos="722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Всестороннее развитие личности ребенка</w:t>
            </w: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3года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со 2-7 классы. 95 участников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детей в ДОО, реализация коллективно-творческих,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социально-значимых дел, проектов, творчески-развивающих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игр, конкурсов, праздников, акций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 xml:space="preserve">Председатели  коллегий  были выбраны учащимися 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 xml:space="preserve">на сборе - старте, каждая коллегия  планирует работу 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 xml:space="preserve">на год. Ежемесячно председатели коллегий отчитываются 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>о своей проделанной работе, планируют работу на месяц.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>В школе имеется помещение для  пионерской комнаты.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 xml:space="preserve">Имеются торжественная и рабочая стена в коридоре. 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t xml:space="preserve">Для проведения мероприятий используется  </w:t>
            </w:r>
          </w:p>
          <w:p w:rsidR="00FD655D" w:rsidRPr="00EC0B82" w:rsidRDefault="00FD655D" w:rsidP="008568CE">
            <w:pPr>
              <w:pStyle w:val="Style2"/>
              <w:widowControl/>
              <w:spacing w:line="480" w:lineRule="exact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EC0B82">
              <w:rPr>
                <w:rStyle w:val="FontStyle11"/>
                <w:sz w:val="24"/>
                <w:szCs w:val="24"/>
              </w:rPr>
              <w:lastRenderedPageBreak/>
              <w:t>спортивный зал, фойе, классы, сельский дом культуры.</w:t>
            </w:r>
          </w:p>
          <w:p w:rsidR="00FD655D" w:rsidRPr="00EC0B82" w:rsidRDefault="00FD655D" w:rsidP="008568CE">
            <w:pPr>
              <w:tabs>
                <w:tab w:val="left" w:pos="3165"/>
                <w:tab w:val="center" w:pos="49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условия реализации программы: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3 года.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каждого этапа реализации программы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идет работа по блокам по предварительно составленному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плану, включающему учебу актива, очные и заочные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конкурсы, акции, фестивали, праздники, позволяющие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к проведению большое количество детей и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взрослых.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По истечению каждого года реализации программы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подведение промежуточных итогов по всем </w:t>
            </w:r>
          </w:p>
          <w:p w:rsidR="00FD655D" w:rsidRPr="00EC0B82" w:rsidRDefault="00FD655D" w:rsidP="008568CE">
            <w:pPr>
              <w:spacing w:line="360" w:lineRule="auto"/>
              <w:jc w:val="both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блокам.</w:t>
            </w:r>
          </w:p>
          <w:p w:rsidR="00FD655D" w:rsidRPr="00EC0B82" w:rsidRDefault="00FD655D" w:rsidP="00856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Форма реализации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КТД, проекты, тренинги, деловые и ролевые игры, беседы,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диспуты</w:t>
            </w:r>
            <w:r w:rsidRPr="00EC0B82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праздники, дискуссии и т.д.</w:t>
            </w: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деятельности ДОО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гражданско-патриотическое;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экологическо-трудовое 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спортивно-оздоровительное;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художественно-эстетическое;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пресс-центр</w:t>
            </w:r>
          </w:p>
          <w:p w:rsidR="00FD655D" w:rsidRPr="00EC0B82" w:rsidRDefault="00FD655D" w:rsidP="00FD655D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55D" w:rsidRPr="00EC0B82" w:rsidTr="008568C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ориентирована на повышение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общественного статуса образовательного учреждения,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содержания и структуры воспитания на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основе отечественных традиций и современного опыта,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обеспечения высокого качества воспитательного процессов,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современных технологий воспитания.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содержит 6 взаимосвязанных блока,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«Я гражданин»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(гражданско-патриотическое направление),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 «Рука помощи»» (волонтеры, СМС-дети),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«Природа – мой дом »,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(экологическо-трудовое направление),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«Здоров будешь – всё добудешь»,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(спортивно-оздоровительное направление) , 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«Зажги себя и других» (художественно-эстетическое),</w:t>
            </w:r>
          </w:p>
          <w:p w:rsidR="00FD655D" w:rsidRPr="00EC0B82" w:rsidRDefault="00FD655D" w:rsidP="0085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« Большая перемена» (пресс-центр), </w:t>
            </w:r>
          </w:p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655D" w:rsidRPr="00EC0B82" w:rsidTr="008568CE">
        <w:trPr>
          <w:trHeight w:val="33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Предполагаемые конечные результаты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организационных и содержательных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механизмов,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способствующих развитию детского движения ,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детского актива.  Обобщение, распространение и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работы передового опыта работы в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ДОО, налаживание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дружеских связей по обмену опытом. 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детей и взрослых как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0B8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условия реализации программы.</w:t>
            </w: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655D" w:rsidRPr="00EC0B82" w:rsidRDefault="00FD655D" w:rsidP="008568CE">
            <w:pPr>
              <w:pStyle w:val="a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655D" w:rsidRPr="00EC0B82" w:rsidTr="008568CE">
        <w:trPr>
          <w:trHeight w:val="141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82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оценивания результатов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5D" w:rsidRPr="00EC0B82" w:rsidRDefault="00FD655D" w:rsidP="008568CE">
            <w:pPr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0B82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в конце учебного года</w:t>
            </w:r>
          </w:p>
          <w:p w:rsidR="00FD655D" w:rsidRPr="00EC0B82" w:rsidRDefault="00FD655D" w:rsidP="008568CE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</w:p>
    <w:p w:rsidR="00FD655D" w:rsidRPr="00EC0B82" w:rsidRDefault="00FD655D" w:rsidP="00FD655D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jc w:val="right"/>
        <w:rPr>
          <w:rStyle w:val="a6"/>
        </w:rPr>
      </w:pPr>
    </w:p>
    <w:p w:rsidR="00FD655D" w:rsidRPr="00EC0B82" w:rsidRDefault="00FD655D" w:rsidP="00FD655D">
      <w:pPr>
        <w:pStyle w:val="a5"/>
        <w:jc w:val="right"/>
        <w:rPr>
          <w:rStyle w:val="a6"/>
        </w:rPr>
      </w:pPr>
    </w:p>
    <w:p w:rsidR="00FD655D" w:rsidRPr="00EC0B82" w:rsidRDefault="00FD655D" w:rsidP="00FD655D">
      <w:pPr>
        <w:pStyle w:val="a5"/>
        <w:jc w:val="right"/>
        <w:rPr>
          <w:rStyle w:val="a6"/>
        </w:rPr>
      </w:pPr>
    </w:p>
    <w:p w:rsidR="00FD655D" w:rsidRPr="00EC0B82" w:rsidRDefault="00FD655D" w:rsidP="00FD655D">
      <w:pPr>
        <w:pStyle w:val="a5"/>
        <w:jc w:val="right"/>
        <w:rPr>
          <w:rStyle w:val="a6"/>
        </w:rPr>
      </w:pPr>
    </w:p>
    <w:p w:rsidR="00FD655D" w:rsidRPr="00EC0B82" w:rsidRDefault="00FD655D" w:rsidP="00FD655D">
      <w:pPr>
        <w:pStyle w:val="a5"/>
        <w:jc w:val="right"/>
        <w:rPr>
          <w:rStyle w:val="a6"/>
        </w:rPr>
      </w:pPr>
      <w:r w:rsidRPr="00EC0B82">
        <w:rPr>
          <w:rStyle w:val="a6"/>
        </w:rPr>
        <w:t>Надо видеть себя в детях, чтобы помочь им</w:t>
      </w:r>
      <w:r w:rsidRPr="00EC0B82">
        <w:br/>
      </w:r>
      <w:r w:rsidRPr="00EC0B82">
        <w:rPr>
          <w:rStyle w:val="a6"/>
        </w:rPr>
        <w:t>стать взрослыми, надо принимать их как</w:t>
      </w:r>
      <w:r w:rsidRPr="00EC0B82">
        <w:br/>
      </w:r>
      <w:r w:rsidRPr="00EC0B82">
        <w:rPr>
          <w:rStyle w:val="a6"/>
        </w:rPr>
        <w:t xml:space="preserve">  повторение своего детства, чтобы</w:t>
      </w:r>
      <w:r w:rsidRPr="00EC0B82">
        <w:br/>
      </w:r>
      <w:r w:rsidRPr="00EC0B82">
        <w:rPr>
          <w:rStyle w:val="a6"/>
        </w:rPr>
        <w:t xml:space="preserve">  совершенствоваться самому, надо,</w:t>
      </w:r>
      <w:r w:rsidRPr="00EC0B82">
        <w:br/>
      </w:r>
      <w:r w:rsidRPr="00EC0B82">
        <w:rPr>
          <w:rStyle w:val="a6"/>
        </w:rPr>
        <w:t xml:space="preserve">  наконец, жить жизнью детей, чтобы</w:t>
      </w:r>
      <w:r w:rsidRPr="00EC0B82">
        <w:br/>
      </w:r>
      <w:r w:rsidRPr="00EC0B82">
        <w:rPr>
          <w:rStyle w:val="a6"/>
        </w:rPr>
        <w:t xml:space="preserve"> быть гуманным педагогом.</w:t>
      </w:r>
      <w:r w:rsidRPr="00EC0B82">
        <w:br/>
      </w:r>
      <w:r w:rsidRPr="00EC0B82">
        <w:rPr>
          <w:rStyle w:val="a6"/>
        </w:rPr>
        <w:t xml:space="preserve"> Ш.А. </w:t>
      </w:r>
      <w:proofErr w:type="spellStart"/>
      <w:r w:rsidRPr="00EC0B82">
        <w:rPr>
          <w:rStyle w:val="a6"/>
        </w:rPr>
        <w:t>Амонашвили</w:t>
      </w:r>
      <w:proofErr w:type="spellEnd"/>
    </w:p>
    <w:p w:rsidR="00FD655D" w:rsidRPr="00EC0B82" w:rsidRDefault="00FD655D" w:rsidP="00FD655D">
      <w:pPr>
        <w:pStyle w:val="a5"/>
        <w:jc w:val="center"/>
        <w:outlineLvl w:val="0"/>
        <w:rPr>
          <w:b/>
          <w:i/>
        </w:rPr>
      </w:pPr>
    </w:p>
    <w:p w:rsidR="00FD655D" w:rsidRPr="00EC0B82" w:rsidRDefault="00FD655D" w:rsidP="00FD655D">
      <w:pPr>
        <w:pStyle w:val="a5"/>
        <w:ind w:right="424"/>
        <w:outlineLvl w:val="0"/>
        <w:rPr>
          <w:b/>
          <w:i/>
        </w:rPr>
      </w:pPr>
      <w:r w:rsidRPr="00EC0B82">
        <w:rPr>
          <w:b/>
          <w:i/>
        </w:rPr>
        <w:t xml:space="preserve">                             Пояснительная записка.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Задача социального становления личности ребенка является важной и актуальной во все времена. От того, какие ценности будут сформированы у детей сегодня, от того, насколько они будут готовы к новому типу социальных отношений, зависит их дальнейший путь в жизни.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– приоритетные направления воспитания подрастающего поколения в Высокогорском районе. В Высокогорском районе создана и действует детская общественная организация «Дружда-Дуслык», которая является коллективным членом  детских организаций Республики Татарстан. детская общественная организация «Дружда-Дуслык» объединяет 35 школьных детских общественных организаций, общим числом 4162 человека, сюда входит и наша школьная детская общественная организация «Наследники Отечества», в нее входят 95 обучающихся с 2-7 классы.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Школьная Детская общественная организация «Наследники Отечества» была основана в 2009 году. Организаторы программы: МБОУ «Чепчуговская средняя общеобразовательная школа» Высокогорского муниципального района РТ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Данная программа ДОО «Наследники Отечества» составлена на три года – 2015-2018уч.г.</w:t>
      </w:r>
    </w:p>
    <w:p w:rsidR="00FD655D" w:rsidRPr="00EC0B82" w:rsidRDefault="00FD655D" w:rsidP="00FD655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B82">
        <w:rPr>
          <w:rFonts w:ascii="Times New Roman" w:hAnsi="Times New Roman" w:cs="Times New Roman"/>
          <w:color w:val="000000"/>
          <w:sz w:val="24"/>
          <w:szCs w:val="24"/>
        </w:rPr>
        <w:t>Программа является частью социальной среды, в которой дети реализуют свои возможности, потребности коммуникативной и физической деятельности.  П</w:t>
      </w:r>
      <w:r w:rsidRPr="00EC0B82">
        <w:rPr>
          <w:rFonts w:ascii="Times New Roman" w:hAnsi="Times New Roman" w:cs="Times New Roman"/>
          <w:sz w:val="24"/>
          <w:szCs w:val="24"/>
        </w:rPr>
        <w:t xml:space="preserve">рограмма ДОО «Наследники Отечества» </w:t>
      </w:r>
      <w:r w:rsidRPr="00EC0B82">
        <w:rPr>
          <w:rFonts w:ascii="Times New Roman" w:hAnsi="Times New Roman" w:cs="Times New Roman"/>
          <w:color w:val="000000"/>
          <w:sz w:val="24"/>
          <w:szCs w:val="24"/>
        </w:rPr>
        <w:t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творчества, гражданско-патриотического сознания.</w:t>
      </w:r>
    </w:p>
    <w:p w:rsidR="00FD655D" w:rsidRPr="00EC0B82" w:rsidRDefault="00FD655D" w:rsidP="00FD655D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Разработка программы деятельности детского общественного объединения является важным направлением реализации программы развития воспитания в системе образования России. В этих целях нами была разработана программа, которую мы назвали </w:t>
      </w:r>
      <w:r w:rsidRPr="00EC0B82">
        <w:rPr>
          <w:rFonts w:ascii="Times New Roman" w:hAnsi="Times New Roman" w:cs="Times New Roman"/>
          <w:b/>
          <w:sz w:val="24"/>
          <w:szCs w:val="24"/>
        </w:rPr>
        <w:t xml:space="preserve">«В делах и в мыслях мы едины».  </w:t>
      </w:r>
      <w:r w:rsidRPr="00EC0B82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объединённый </w:t>
      </w:r>
      <w:r w:rsidRPr="00EC0B82">
        <w:rPr>
          <w:rFonts w:ascii="Times New Roman" w:hAnsi="Times New Roman" w:cs="Times New Roman"/>
          <w:sz w:val="24"/>
          <w:szCs w:val="24"/>
        </w:rPr>
        <w:lastRenderedPageBreak/>
        <w:t>замыслом и целью комплекс организационных, исследовательских и методических мероприятий, призванных обеспечить решение основных задач в области гражданского и патриотического воспитания. Программа включает в себя 6 проектов, связанных между собой логикой формирования подлинного гражданина и патриота своей страны.</w:t>
      </w:r>
    </w:p>
    <w:p w:rsidR="00FD655D" w:rsidRPr="00EC0B82" w:rsidRDefault="00FD655D" w:rsidP="00FD655D">
      <w:pPr>
        <w:ind w:firstLine="709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EC0B82">
        <w:rPr>
          <w:rFonts w:ascii="Times New Roman" w:hAnsi="Times New Roman" w:cs="Times New Roman"/>
          <w:b/>
          <w:i/>
          <w:sz w:val="24"/>
          <w:szCs w:val="24"/>
        </w:rPr>
        <w:t xml:space="preserve"> Актуальность программы:            </w:t>
      </w: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C0B82">
        <w:rPr>
          <w:rFonts w:ascii="Times New Roman" w:hAnsi="Times New Roman" w:cs="Times New Roman"/>
          <w:sz w:val="24"/>
          <w:szCs w:val="24"/>
        </w:rPr>
        <w:t xml:space="preserve">В последнее время в России активизировалась работа по патриотическому  и гражданскому воспитанию молодёжи. Многое в этом направлении должна сделать и детская  организация: её роль в этом плане невозможно переоценить. </w:t>
      </w: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Гражданско – патриотическое воспитание подрастающего поколения всегда являлось одной из важнейших задач, ведь детство и юность- самая благодатная пора для привития священного чувства любви к Родине.                                                                                                     Всё это свидетельствует о необходимости продолжения работы, направленной на решение проблем гражданско-патриотического воспитания и о </w:t>
      </w:r>
      <w:r w:rsidRPr="00EC0B82">
        <w:rPr>
          <w:rFonts w:ascii="Times New Roman" w:hAnsi="Times New Roman" w:cs="Times New Roman"/>
          <w:b/>
          <w:sz w:val="24"/>
          <w:szCs w:val="24"/>
        </w:rPr>
        <w:t xml:space="preserve">значимости </w:t>
      </w:r>
      <w:r w:rsidRPr="00EC0B82">
        <w:rPr>
          <w:rFonts w:ascii="Times New Roman" w:hAnsi="Times New Roman" w:cs="Times New Roman"/>
          <w:sz w:val="24"/>
          <w:szCs w:val="24"/>
        </w:rPr>
        <w:t>этой программы.</w:t>
      </w: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 xml:space="preserve">Главные </w:t>
      </w:r>
      <w:r w:rsidRPr="00EC0B82">
        <w:rPr>
          <w:rFonts w:ascii="Times New Roman" w:hAnsi="Times New Roman" w:cs="Times New Roman"/>
          <w:sz w:val="24"/>
          <w:szCs w:val="24"/>
        </w:rPr>
        <w:t xml:space="preserve">стержневые воспитательные </w:t>
      </w:r>
      <w:r w:rsidRPr="00EC0B82">
        <w:rPr>
          <w:rFonts w:ascii="Times New Roman" w:hAnsi="Times New Roman" w:cs="Times New Roman"/>
          <w:b/>
          <w:sz w:val="24"/>
          <w:szCs w:val="24"/>
        </w:rPr>
        <w:t>ориентиры программы</w:t>
      </w:r>
      <w:r w:rsidRPr="00EC0B82">
        <w:rPr>
          <w:rFonts w:ascii="Times New Roman" w:hAnsi="Times New Roman" w:cs="Times New Roman"/>
          <w:sz w:val="24"/>
          <w:szCs w:val="24"/>
        </w:rPr>
        <w:t xml:space="preserve"> – гражданственность, патриотизм, любовь к ближнему, к семье, к природе, к родному краю, сохранение и приумножение традиций своего народа и организации.  В программе организации «В делах и в мыслях мы едины» развитие подростка мы рассматриваем в единстве духовности, гражданственности и социальной активности личности, осознающей свою нераздельность, неразрывность с Отечеством. Само название программы говорит о стремлении членов организации к единству, как в делах, так и в мыслях.                                                                                                                  </w:t>
      </w: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Программа предполагает совместную деятельность ДО «Наследники Отечества» с социальными партнёрами в решении широкого спектра социально-значимых дел.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C0B82">
        <w:rPr>
          <w:rFonts w:ascii="Times New Roman" w:hAnsi="Times New Roman" w:cs="Times New Roman"/>
          <w:sz w:val="24"/>
          <w:szCs w:val="24"/>
        </w:rPr>
        <w:t>: создание условий для реализации творческого потенциала каждой личности.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C0B82">
        <w:rPr>
          <w:rFonts w:ascii="Times New Roman" w:hAnsi="Times New Roman" w:cs="Times New Roman"/>
          <w:sz w:val="24"/>
          <w:szCs w:val="24"/>
        </w:rPr>
        <w:t>: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- предоставить детям возможность проявить и развить навыки лидерского поведения, организаторские знания и умения, способность применять их на практике; 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сделать жизнь обучающихся школы интереснее, насыщеннее, полезнее;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-развивать коммуникативные умения;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-воспитывать культуру поведения, общения и досуга.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активизировать коллективную познавательную, культурную и спортивную деятельность.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-обеспечить возможность участия детей в социально-значимой деятельности, пробудить желание делать это добровольно и бескорыстно; </w:t>
      </w:r>
    </w:p>
    <w:p w:rsidR="00FD655D" w:rsidRPr="00EC0B82" w:rsidRDefault="00FD655D" w:rsidP="00FD655D">
      <w:pPr>
        <w:shd w:val="clear" w:color="auto" w:fill="FFFFFF"/>
        <w:jc w:val="both"/>
        <w:rPr>
          <w:rStyle w:val="FontStyle13"/>
          <w:b/>
          <w:bCs/>
          <w:sz w:val="24"/>
          <w:szCs w:val="24"/>
        </w:rPr>
      </w:pPr>
      <w:r w:rsidRPr="00EC0B82">
        <w:rPr>
          <w:rStyle w:val="FontStyle11"/>
          <w:sz w:val="24"/>
          <w:szCs w:val="24"/>
        </w:rPr>
        <w:t>Основные принципы  реализации программы.</w:t>
      </w:r>
    </w:p>
    <w:p w:rsidR="00FD655D" w:rsidRPr="00EC0B82" w:rsidRDefault="00FD655D" w:rsidP="00FD655D">
      <w:pPr>
        <w:pStyle w:val="Style3"/>
        <w:widowControl/>
        <w:spacing w:before="202" w:line="240" w:lineRule="auto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 xml:space="preserve">Исходя из изменений социально-политической и экономической ситуации в стране, опираясь на личностно- деятельный подход к организации жизни детей и </w:t>
      </w:r>
      <w:r w:rsidRPr="00EC0B82">
        <w:rPr>
          <w:rStyle w:val="FontStyle12"/>
          <w:b w:val="0"/>
          <w:sz w:val="24"/>
          <w:szCs w:val="24"/>
        </w:rPr>
        <w:lastRenderedPageBreak/>
        <w:t>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FD655D" w:rsidRPr="00EC0B82" w:rsidRDefault="00FD655D" w:rsidP="00FD655D">
      <w:pPr>
        <w:pStyle w:val="Style7"/>
        <w:widowControl/>
        <w:spacing w:before="230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t>Принцип демократизации:</w:t>
      </w:r>
    </w:p>
    <w:p w:rsidR="00FD655D" w:rsidRPr="00EC0B82" w:rsidRDefault="00FD655D" w:rsidP="00FD655D">
      <w:pPr>
        <w:pStyle w:val="Style5"/>
        <w:widowControl/>
        <w:numPr>
          <w:ilvl w:val="0"/>
          <w:numId w:val="6"/>
        </w:numPr>
        <w:spacing w:before="206"/>
        <w:jc w:val="both"/>
        <w:rPr>
          <w:rStyle w:val="FontStyle12"/>
          <w:b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>признание личности ребенка с ее достоинством и потенциалом в качестве самоцели;</w:t>
      </w:r>
    </w:p>
    <w:p w:rsidR="00FD655D" w:rsidRPr="00EC0B82" w:rsidRDefault="00FD655D" w:rsidP="00FD655D">
      <w:pPr>
        <w:pStyle w:val="Style6"/>
        <w:widowControl/>
        <w:numPr>
          <w:ilvl w:val="0"/>
          <w:numId w:val="6"/>
        </w:numPr>
        <w:spacing w:before="14" w:line="240" w:lineRule="auto"/>
        <w:jc w:val="both"/>
        <w:rPr>
          <w:rStyle w:val="FontStyle12"/>
          <w:b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FD655D" w:rsidRPr="00EC0B82" w:rsidRDefault="00FD655D" w:rsidP="00FD655D">
      <w:pPr>
        <w:pStyle w:val="Style5"/>
        <w:widowControl/>
        <w:numPr>
          <w:ilvl w:val="0"/>
          <w:numId w:val="6"/>
        </w:numPr>
        <w:spacing w:before="10"/>
        <w:jc w:val="both"/>
        <w:rPr>
          <w:rStyle w:val="FontStyle12"/>
          <w:b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FD655D" w:rsidRPr="00EC0B82" w:rsidRDefault="00FD655D" w:rsidP="00FD655D">
      <w:pPr>
        <w:pStyle w:val="Style5"/>
        <w:widowControl/>
        <w:numPr>
          <w:ilvl w:val="0"/>
          <w:numId w:val="6"/>
        </w:numPr>
        <w:spacing w:before="10"/>
        <w:jc w:val="both"/>
        <w:rPr>
          <w:rStyle w:val="FontStyle11"/>
          <w:b w:val="0"/>
          <w:bCs w:val="0"/>
          <w:i w:val="0"/>
          <w:iCs w:val="0"/>
          <w:sz w:val="24"/>
          <w:szCs w:val="24"/>
          <w:lang w:eastAsia="en-US"/>
        </w:rPr>
      </w:pPr>
      <w:r w:rsidRPr="00EC0B82">
        <w:rPr>
          <w:rStyle w:val="FontStyle11"/>
          <w:sz w:val="24"/>
          <w:szCs w:val="24"/>
          <w:lang w:eastAsia="en-US"/>
        </w:rPr>
        <w:t>добровольность  включения ребенка в ту или иную деятельность;</w:t>
      </w:r>
    </w:p>
    <w:p w:rsidR="00FD655D" w:rsidRPr="00EC0B82" w:rsidRDefault="00FD655D" w:rsidP="00FD655D">
      <w:pPr>
        <w:pStyle w:val="Style2"/>
        <w:widowControl/>
        <w:numPr>
          <w:ilvl w:val="0"/>
          <w:numId w:val="6"/>
        </w:numPr>
        <w:spacing w:before="5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1"/>
          <w:sz w:val="24"/>
          <w:szCs w:val="24"/>
        </w:rPr>
        <w:t xml:space="preserve">обеспечение свободы совести, вероисповедания и мировоззрения, </w:t>
      </w:r>
    </w:p>
    <w:p w:rsidR="00FD655D" w:rsidRPr="00EC0B82" w:rsidRDefault="00FD655D" w:rsidP="00FD655D">
      <w:pPr>
        <w:pStyle w:val="Style2"/>
        <w:widowControl/>
        <w:numPr>
          <w:ilvl w:val="0"/>
          <w:numId w:val="6"/>
        </w:numPr>
        <w:spacing w:before="5"/>
        <w:jc w:val="both"/>
        <w:rPr>
          <w:rStyle w:val="FontStyle11"/>
          <w:b w:val="0"/>
          <w:i w:val="0"/>
          <w:iCs w:val="0"/>
          <w:sz w:val="24"/>
          <w:szCs w:val="24"/>
        </w:rPr>
      </w:pPr>
      <w:r w:rsidRPr="00EC0B82">
        <w:rPr>
          <w:rStyle w:val="FontStyle13"/>
          <w:sz w:val="24"/>
          <w:szCs w:val="24"/>
        </w:rPr>
        <w:t xml:space="preserve"> </w:t>
      </w:r>
      <w:r w:rsidRPr="00EC0B82">
        <w:rPr>
          <w:rStyle w:val="FontStyle11"/>
          <w:sz w:val="24"/>
          <w:szCs w:val="24"/>
        </w:rPr>
        <w:t>участие  в  других  общественных  и  политических  организациях и движениях</w:t>
      </w:r>
    </w:p>
    <w:p w:rsidR="00FD655D" w:rsidRPr="00EC0B82" w:rsidRDefault="00FD655D" w:rsidP="00FD655D">
      <w:pPr>
        <w:pStyle w:val="Style7"/>
        <w:widowControl/>
        <w:spacing w:before="226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t>Принцип самореализации:</w:t>
      </w:r>
    </w:p>
    <w:p w:rsidR="00FD655D" w:rsidRPr="00EC0B82" w:rsidRDefault="00FD655D" w:rsidP="00FD655D">
      <w:pPr>
        <w:pStyle w:val="Style4"/>
        <w:widowControl/>
        <w:numPr>
          <w:ilvl w:val="0"/>
          <w:numId w:val="7"/>
        </w:numPr>
        <w:spacing w:before="192" w:line="240" w:lineRule="auto"/>
        <w:rPr>
          <w:rStyle w:val="FontStyle14"/>
          <w:b w:val="0"/>
          <w:bCs w:val="0"/>
          <w:i w:val="0"/>
          <w:iCs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 xml:space="preserve">осознание цели и значения деятельности для личного саморазвития; </w:t>
      </w:r>
    </w:p>
    <w:p w:rsidR="00FD655D" w:rsidRPr="00EC0B82" w:rsidRDefault="00FD655D" w:rsidP="00FD655D">
      <w:pPr>
        <w:pStyle w:val="Style4"/>
        <w:widowControl/>
        <w:numPr>
          <w:ilvl w:val="0"/>
          <w:numId w:val="7"/>
        </w:numPr>
        <w:spacing w:before="192" w:line="240" w:lineRule="auto"/>
        <w:rPr>
          <w:rStyle w:val="FontStyle14"/>
          <w:b w:val="0"/>
          <w:bCs w:val="0"/>
          <w:i w:val="0"/>
          <w:iCs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 xml:space="preserve">учет осознанности каждым ребенком своего я; </w:t>
      </w:r>
    </w:p>
    <w:p w:rsidR="00FD655D" w:rsidRPr="00EC0B82" w:rsidRDefault="00FD655D" w:rsidP="00FD655D">
      <w:pPr>
        <w:pStyle w:val="Style4"/>
        <w:widowControl/>
        <w:numPr>
          <w:ilvl w:val="0"/>
          <w:numId w:val="7"/>
        </w:numPr>
        <w:spacing w:before="192" w:line="240" w:lineRule="auto"/>
        <w:rPr>
          <w:rStyle w:val="FontStyle12"/>
          <w:b w:val="0"/>
          <w:sz w:val="24"/>
          <w:szCs w:val="24"/>
          <w:lang w:eastAsia="en-US"/>
        </w:rPr>
      </w:pPr>
      <w:r w:rsidRPr="00EC0B82">
        <w:rPr>
          <w:rStyle w:val="FontStyle14"/>
          <w:sz w:val="24"/>
          <w:szCs w:val="24"/>
          <w:lang w:eastAsia="en-US"/>
        </w:rPr>
        <w:t xml:space="preserve"> </w:t>
      </w:r>
      <w:r w:rsidRPr="00EC0B82">
        <w:rPr>
          <w:rStyle w:val="FontStyle12"/>
          <w:b w:val="0"/>
          <w:sz w:val="24"/>
          <w:szCs w:val="24"/>
          <w:lang w:eastAsia="en-US"/>
        </w:rPr>
        <w:t xml:space="preserve">последовательность, </w:t>
      </w:r>
      <w:proofErr w:type="spellStart"/>
      <w:r w:rsidRPr="00EC0B82">
        <w:rPr>
          <w:rStyle w:val="FontStyle12"/>
          <w:b w:val="0"/>
          <w:sz w:val="24"/>
          <w:szCs w:val="24"/>
          <w:lang w:eastAsia="en-US"/>
        </w:rPr>
        <w:t>поэтапность</w:t>
      </w:r>
      <w:proofErr w:type="spellEnd"/>
      <w:r w:rsidRPr="00EC0B82">
        <w:rPr>
          <w:rStyle w:val="FontStyle12"/>
          <w:b w:val="0"/>
          <w:sz w:val="24"/>
          <w:szCs w:val="24"/>
          <w:lang w:eastAsia="en-US"/>
        </w:rPr>
        <w:t xml:space="preserve"> решаемых задач;</w:t>
      </w:r>
    </w:p>
    <w:p w:rsidR="00FD655D" w:rsidRPr="00EC0B82" w:rsidRDefault="00FD655D" w:rsidP="00FD655D">
      <w:pPr>
        <w:pStyle w:val="Style5"/>
        <w:widowControl/>
        <w:numPr>
          <w:ilvl w:val="0"/>
          <w:numId w:val="7"/>
        </w:numPr>
        <w:spacing w:before="10"/>
        <w:jc w:val="both"/>
        <w:rPr>
          <w:rStyle w:val="FontStyle12"/>
          <w:b w:val="0"/>
          <w:sz w:val="24"/>
          <w:szCs w:val="24"/>
          <w:lang w:eastAsia="en-US"/>
        </w:rPr>
      </w:pPr>
      <w:r w:rsidRPr="00EC0B82">
        <w:rPr>
          <w:rStyle w:val="FontStyle12"/>
          <w:b w:val="0"/>
          <w:sz w:val="24"/>
          <w:szCs w:val="24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FD655D" w:rsidRPr="00EC0B82" w:rsidRDefault="00FD655D" w:rsidP="00FD655D">
      <w:pPr>
        <w:pStyle w:val="Style1"/>
        <w:widowControl/>
        <w:spacing w:before="67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 xml:space="preserve">Принцип </w:t>
      </w:r>
      <w:proofErr w:type="spellStart"/>
      <w:r w:rsidRPr="00EC0B82">
        <w:rPr>
          <w:rStyle w:val="FontStyle12"/>
          <w:b w:val="0"/>
          <w:sz w:val="24"/>
          <w:szCs w:val="24"/>
        </w:rPr>
        <w:t>деятельностного</w:t>
      </w:r>
      <w:proofErr w:type="spellEnd"/>
      <w:r w:rsidRPr="00EC0B82">
        <w:rPr>
          <w:rStyle w:val="FontStyle12"/>
          <w:b w:val="0"/>
          <w:sz w:val="24"/>
          <w:szCs w:val="24"/>
        </w:rPr>
        <w:t xml:space="preserve"> подхода:</w:t>
      </w:r>
    </w:p>
    <w:p w:rsidR="00FD655D" w:rsidRPr="00EC0B82" w:rsidRDefault="00FD655D" w:rsidP="00FD655D">
      <w:pPr>
        <w:pStyle w:val="Style1"/>
        <w:widowControl/>
        <w:numPr>
          <w:ilvl w:val="1"/>
          <w:numId w:val="7"/>
        </w:numPr>
        <w:spacing w:before="67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1"/>
          <w:sz w:val="24"/>
          <w:szCs w:val="24"/>
        </w:rPr>
        <w:t>обучение и развитие личности ребенка происходит в разнообразной творческой деятельности;</w:t>
      </w:r>
    </w:p>
    <w:p w:rsidR="00FD655D" w:rsidRPr="00EC0B82" w:rsidRDefault="00FD655D" w:rsidP="00FD655D">
      <w:pPr>
        <w:pStyle w:val="Style1"/>
        <w:widowControl/>
        <w:tabs>
          <w:tab w:val="left" w:pos="2985"/>
          <w:tab w:val="left" w:pos="3240"/>
          <w:tab w:val="left" w:pos="3375"/>
          <w:tab w:val="center" w:pos="4819"/>
        </w:tabs>
        <w:spacing w:before="235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Принцип развития:</w:t>
      </w:r>
    </w:p>
    <w:p w:rsidR="00FD655D" w:rsidRPr="00EC0B82" w:rsidRDefault="00FD655D" w:rsidP="00FD655D">
      <w:pPr>
        <w:pStyle w:val="Style3"/>
        <w:widowControl/>
        <w:numPr>
          <w:ilvl w:val="0"/>
          <w:numId w:val="8"/>
        </w:numPr>
        <w:tabs>
          <w:tab w:val="clear" w:pos="1815"/>
          <w:tab w:val="num" w:pos="851"/>
        </w:tabs>
        <w:spacing w:before="58" w:line="240" w:lineRule="auto"/>
        <w:ind w:left="851" w:right="1075" w:firstLine="0"/>
        <w:rPr>
          <w:rStyle w:val="FontStyle13"/>
          <w:iCs/>
          <w:sz w:val="24"/>
          <w:szCs w:val="24"/>
          <w:lang w:eastAsia="en-US"/>
        </w:rPr>
      </w:pPr>
      <w:r w:rsidRPr="00EC0B82">
        <w:rPr>
          <w:rStyle w:val="FontStyle11"/>
          <w:sz w:val="24"/>
          <w:szCs w:val="24"/>
          <w:lang w:eastAsia="en-US"/>
        </w:rPr>
        <w:t xml:space="preserve">     каждый этап развития по программе должен иметь конкретное </w:t>
      </w:r>
      <w:r w:rsidRPr="00EC0B82">
        <w:rPr>
          <w:rStyle w:val="FontStyle13"/>
          <w:i/>
          <w:sz w:val="24"/>
          <w:szCs w:val="24"/>
          <w:lang w:eastAsia="en-US"/>
        </w:rPr>
        <w:t xml:space="preserve"> </w:t>
      </w:r>
      <w:r w:rsidRPr="00EC0B82">
        <w:rPr>
          <w:rStyle w:val="FontStyle11"/>
          <w:sz w:val="24"/>
          <w:szCs w:val="24"/>
          <w:lang w:eastAsia="en-US"/>
        </w:rPr>
        <w:t xml:space="preserve">логическое завершение; </w:t>
      </w:r>
    </w:p>
    <w:p w:rsidR="00FD655D" w:rsidRPr="00EC0B82" w:rsidRDefault="00FD655D" w:rsidP="00FD655D">
      <w:pPr>
        <w:pStyle w:val="Style3"/>
        <w:widowControl/>
        <w:numPr>
          <w:ilvl w:val="0"/>
          <w:numId w:val="8"/>
        </w:numPr>
        <w:spacing w:before="58" w:line="240" w:lineRule="auto"/>
        <w:ind w:right="1075" w:hanging="964"/>
        <w:rPr>
          <w:rStyle w:val="FontStyle13"/>
          <w:iCs/>
          <w:sz w:val="24"/>
          <w:szCs w:val="24"/>
          <w:lang w:eastAsia="en-US"/>
        </w:rPr>
      </w:pPr>
      <w:r w:rsidRPr="00EC0B82">
        <w:rPr>
          <w:rStyle w:val="FontStyle11"/>
          <w:sz w:val="24"/>
          <w:szCs w:val="24"/>
          <w:lang w:eastAsia="en-US"/>
        </w:rPr>
        <w:t xml:space="preserve">последовательный переход от этапа к этапу; </w:t>
      </w:r>
    </w:p>
    <w:p w:rsidR="00FD655D" w:rsidRPr="00EC0B82" w:rsidRDefault="00FD655D" w:rsidP="00FD655D">
      <w:pPr>
        <w:pStyle w:val="Style3"/>
        <w:widowControl/>
        <w:numPr>
          <w:ilvl w:val="0"/>
          <w:numId w:val="8"/>
        </w:numPr>
        <w:spacing w:before="58" w:line="240" w:lineRule="auto"/>
        <w:ind w:right="1075" w:hanging="964"/>
        <w:rPr>
          <w:rStyle w:val="a6"/>
          <w:b w:val="0"/>
          <w:iCs/>
          <w:lang w:eastAsia="en-US"/>
        </w:rPr>
      </w:pPr>
      <w:r w:rsidRPr="00EC0B82">
        <w:rPr>
          <w:rStyle w:val="FontStyle13"/>
          <w:i/>
          <w:sz w:val="24"/>
          <w:szCs w:val="24"/>
          <w:lang w:eastAsia="en-US"/>
        </w:rPr>
        <w:t xml:space="preserve"> </w:t>
      </w:r>
      <w:r w:rsidRPr="00EC0B82">
        <w:rPr>
          <w:rStyle w:val="FontStyle11"/>
          <w:sz w:val="24"/>
          <w:szCs w:val="24"/>
          <w:lang w:eastAsia="en-US"/>
        </w:rPr>
        <w:t>реализация через деятельность каждого ребенка - участника программы</w:t>
      </w:r>
    </w:p>
    <w:p w:rsidR="00FD655D" w:rsidRPr="00EC0B82" w:rsidRDefault="00FD655D" w:rsidP="00FD655D">
      <w:pPr>
        <w:pStyle w:val="a5"/>
        <w:widowControl w:val="0"/>
        <w:numPr>
          <w:ilvl w:val="0"/>
          <w:numId w:val="8"/>
        </w:numPr>
        <w:suppressAutoHyphens/>
        <w:spacing w:before="280" w:beforeAutospacing="0" w:after="280" w:afterAutospacing="0"/>
        <w:ind w:hanging="964"/>
        <w:jc w:val="both"/>
        <w:rPr>
          <w:rStyle w:val="a6"/>
          <w:b w:val="0"/>
        </w:rPr>
      </w:pPr>
      <w:r w:rsidRPr="00EC0B82">
        <w:rPr>
          <w:rStyle w:val="a6"/>
          <w:b w:val="0"/>
        </w:rPr>
        <w:t>творчество</w:t>
      </w:r>
    </w:p>
    <w:p w:rsidR="00FD655D" w:rsidRPr="00EC0B82" w:rsidRDefault="00FD655D" w:rsidP="00FD655D">
      <w:pPr>
        <w:pStyle w:val="a5"/>
        <w:widowControl w:val="0"/>
        <w:suppressAutoHyphens/>
        <w:spacing w:before="280" w:beforeAutospacing="0" w:after="280" w:afterAutospacing="0"/>
        <w:jc w:val="both"/>
        <w:rPr>
          <w:rStyle w:val="FontStyle12"/>
          <w:b w:val="0"/>
          <w:bCs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Принцип непрерывности, комплексности и последовательности:</w:t>
      </w:r>
    </w:p>
    <w:p w:rsidR="00FD655D" w:rsidRPr="00EC0B82" w:rsidRDefault="00FD655D" w:rsidP="00FD655D">
      <w:pPr>
        <w:pStyle w:val="Style3"/>
        <w:widowControl/>
        <w:numPr>
          <w:ilvl w:val="0"/>
          <w:numId w:val="9"/>
        </w:numPr>
        <w:spacing w:before="187" w:line="240" w:lineRule="auto"/>
        <w:ind w:hanging="994"/>
        <w:rPr>
          <w:rStyle w:val="FontStyle13"/>
          <w:iCs/>
          <w:sz w:val="24"/>
          <w:szCs w:val="24"/>
          <w:lang w:eastAsia="en-US"/>
        </w:rPr>
      </w:pPr>
      <w:r w:rsidRPr="00EC0B82">
        <w:rPr>
          <w:rStyle w:val="FontStyle11"/>
          <w:sz w:val="24"/>
          <w:szCs w:val="24"/>
          <w:lang w:eastAsia="en-US"/>
        </w:rPr>
        <w:t xml:space="preserve">развитие деятельности по программе  от простого к сложному; </w:t>
      </w:r>
    </w:p>
    <w:p w:rsidR="00FD655D" w:rsidRPr="00EC0B82" w:rsidRDefault="00FD655D" w:rsidP="00FD655D">
      <w:pPr>
        <w:pStyle w:val="Style3"/>
        <w:widowControl/>
        <w:numPr>
          <w:ilvl w:val="0"/>
          <w:numId w:val="9"/>
        </w:numPr>
        <w:spacing w:before="187" w:line="240" w:lineRule="auto"/>
        <w:ind w:hanging="994"/>
        <w:rPr>
          <w:rStyle w:val="FontStyle11"/>
          <w:b w:val="0"/>
          <w:i w:val="0"/>
          <w:sz w:val="24"/>
          <w:szCs w:val="24"/>
          <w:lang w:eastAsia="en-US"/>
        </w:rPr>
      </w:pPr>
      <w:r w:rsidRPr="00EC0B82">
        <w:rPr>
          <w:rStyle w:val="FontStyle13"/>
          <w:i/>
          <w:sz w:val="24"/>
          <w:szCs w:val="24"/>
          <w:lang w:eastAsia="en-US"/>
        </w:rPr>
        <w:t xml:space="preserve"> </w:t>
      </w:r>
      <w:r w:rsidRPr="00EC0B82">
        <w:rPr>
          <w:rStyle w:val="FontStyle11"/>
          <w:sz w:val="24"/>
          <w:szCs w:val="24"/>
          <w:lang w:eastAsia="en-US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FD655D" w:rsidRPr="00EC0B82" w:rsidRDefault="00FD655D" w:rsidP="00FD655D">
      <w:pPr>
        <w:pStyle w:val="Style1"/>
        <w:widowControl/>
        <w:spacing w:before="110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Принцип вариативности:</w:t>
      </w:r>
    </w:p>
    <w:p w:rsidR="00FD655D" w:rsidRPr="00EC0B82" w:rsidRDefault="00FD655D" w:rsidP="00FD655D">
      <w:pPr>
        <w:pStyle w:val="Style1"/>
        <w:widowControl/>
        <w:numPr>
          <w:ilvl w:val="0"/>
          <w:numId w:val="10"/>
        </w:numPr>
        <w:spacing w:before="110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1"/>
          <w:sz w:val="24"/>
          <w:szCs w:val="24"/>
        </w:rPr>
        <w:t>заключается в возможности моделировать содержание программы, ее направления и временные рамки в соответствии с местными условиями работы.</w:t>
      </w:r>
    </w:p>
    <w:p w:rsidR="00FD655D" w:rsidRPr="00EC0B82" w:rsidRDefault="00FD655D" w:rsidP="00FD655D">
      <w:pPr>
        <w:pStyle w:val="Style1"/>
        <w:widowControl/>
        <w:spacing w:before="216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Принцип гуманных и толерантных взаимоотношений:</w:t>
      </w:r>
    </w:p>
    <w:p w:rsidR="00FD655D" w:rsidRPr="00EC0B82" w:rsidRDefault="00FD655D" w:rsidP="00FD655D">
      <w:pPr>
        <w:pStyle w:val="Style1"/>
        <w:widowControl/>
        <w:numPr>
          <w:ilvl w:val="0"/>
          <w:numId w:val="10"/>
        </w:numPr>
        <w:spacing w:before="216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1"/>
          <w:sz w:val="24"/>
          <w:szCs w:val="24"/>
        </w:rPr>
        <w:lastRenderedPageBreak/>
        <w:t>при построении системы взаимодействия всех участников программы;</w:t>
      </w:r>
    </w:p>
    <w:p w:rsidR="00FD655D" w:rsidRPr="00EC0B82" w:rsidRDefault="00FD655D" w:rsidP="00FD655D">
      <w:pPr>
        <w:pStyle w:val="Style2"/>
        <w:widowControl/>
        <w:spacing w:before="206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Принцип опоры на общественно-значимые и культурные ценности:</w:t>
      </w:r>
    </w:p>
    <w:p w:rsidR="00FD655D" w:rsidRPr="00EC0B82" w:rsidRDefault="00FD655D" w:rsidP="00FD655D">
      <w:pPr>
        <w:pStyle w:val="Style2"/>
        <w:widowControl/>
        <w:spacing w:before="206"/>
        <w:jc w:val="both"/>
        <w:rPr>
          <w:rStyle w:val="FontStyle12"/>
          <w:b w:val="0"/>
          <w:sz w:val="24"/>
          <w:szCs w:val="24"/>
        </w:rPr>
      </w:pPr>
    </w:p>
    <w:p w:rsidR="00FD655D" w:rsidRPr="00EC0B82" w:rsidRDefault="00FD655D" w:rsidP="00FD655D">
      <w:pPr>
        <w:pStyle w:val="Style1"/>
        <w:widowControl/>
        <w:numPr>
          <w:ilvl w:val="0"/>
          <w:numId w:val="10"/>
        </w:numPr>
        <w:spacing w:before="5"/>
        <w:jc w:val="both"/>
        <w:rPr>
          <w:rStyle w:val="FontStyle11"/>
          <w:b w:val="0"/>
          <w:i w:val="0"/>
          <w:sz w:val="24"/>
          <w:szCs w:val="24"/>
        </w:rPr>
      </w:pPr>
      <w:r w:rsidRPr="00EC0B82">
        <w:rPr>
          <w:rStyle w:val="FontStyle11"/>
          <w:sz w:val="24"/>
          <w:szCs w:val="24"/>
        </w:rPr>
        <w:t>при выстраивании образовательной и воспитательной деятельности;</w:t>
      </w:r>
    </w:p>
    <w:p w:rsidR="00FD655D" w:rsidRPr="00EC0B82" w:rsidRDefault="00FD655D" w:rsidP="00FD655D">
      <w:pPr>
        <w:pStyle w:val="Style1"/>
        <w:widowControl/>
        <w:jc w:val="both"/>
      </w:pPr>
    </w:p>
    <w:p w:rsidR="00FD655D" w:rsidRPr="00EC0B82" w:rsidRDefault="00FD655D" w:rsidP="00FD655D">
      <w:pPr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C0B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EC0B8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C0B82">
        <w:rPr>
          <w:rStyle w:val="a6"/>
          <w:rFonts w:ascii="Times New Roman" w:hAnsi="Times New Roman" w:cs="Times New Roman"/>
          <w:sz w:val="24"/>
          <w:szCs w:val="24"/>
        </w:rPr>
        <w:t>Содержание и форма реализации программы</w:t>
      </w:r>
    </w:p>
    <w:p w:rsidR="00FD655D" w:rsidRPr="00EC0B82" w:rsidRDefault="00FD655D" w:rsidP="00FD655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Программа развития  ДОО является социально-педагогической, комплексной и предполагает работу по 6 направлениям: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 xml:space="preserve">экологическо-трудовому 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спортивно-оздоровительному;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художественно-эстетическому;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пресс-центр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волонтерскому</w:t>
      </w:r>
    </w:p>
    <w:p w:rsidR="00FD655D" w:rsidRPr="00EC0B82" w:rsidRDefault="00FD655D" w:rsidP="00FD655D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t>гражданско-патриотическому</w:t>
      </w:r>
    </w:p>
    <w:p w:rsidR="00FD655D" w:rsidRPr="00EC0B82" w:rsidRDefault="00FD655D" w:rsidP="00FD655D">
      <w:pPr>
        <w:pStyle w:val="1"/>
        <w:jc w:val="both"/>
        <w:rPr>
          <w:b/>
          <w:szCs w:val="24"/>
          <w:u w:val="single"/>
        </w:rPr>
      </w:pPr>
      <w:r w:rsidRPr="00EC0B82">
        <w:rPr>
          <w:b/>
          <w:szCs w:val="24"/>
          <w:u w:val="single"/>
        </w:rPr>
        <w:t xml:space="preserve"> гражданско-патриотическое направление</w:t>
      </w:r>
    </w:p>
    <w:p w:rsidR="00FD655D" w:rsidRPr="00EC0B82" w:rsidRDefault="00FD655D" w:rsidP="00FD655D">
      <w:pPr>
        <w:pStyle w:val="1"/>
        <w:ind w:firstLine="561"/>
        <w:jc w:val="both"/>
        <w:rPr>
          <w:szCs w:val="24"/>
        </w:rPr>
      </w:pPr>
      <w:r w:rsidRPr="00EC0B82">
        <w:rPr>
          <w:szCs w:val="24"/>
          <w:u w:val="single"/>
        </w:rPr>
        <w:t>Главная цель:</w:t>
      </w:r>
      <w:r w:rsidRPr="00EC0B82">
        <w:rPr>
          <w:szCs w:val="24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FD655D" w:rsidRPr="00EC0B82" w:rsidRDefault="00FD655D" w:rsidP="00FD655D">
      <w:pPr>
        <w:pStyle w:val="1"/>
        <w:ind w:firstLine="561"/>
        <w:jc w:val="both"/>
        <w:rPr>
          <w:szCs w:val="24"/>
        </w:rPr>
      </w:pPr>
      <w:r w:rsidRPr="00EC0B82">
        <w:rPr>
          <w:szCs w:val="24"/>
          <w:u w:val="single"/>
        </w:rPr>
        <w:t>Направление деятельностью</w:t>
      </w:r>
      <w:r w:rsidRPr="00EC0B82">
        <w:rPr>
          <w:szCs w:val="24"/>
        </w:rPr>
        <w:t xml:space="preserve"> осуществляет председатель штаба, консультацию осуществляют учителя ОБЖ и истории, педагог-организатор, завуч по воспитательной работе.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Традиционные дела</w:t>
      </w:r>
      <w:r w:rsidRPr="00EC0B8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C0B82">
        <w:rPr>
          <w:rFonts w:ascii="Times New Roman" w:hAnsi="Times New Roman" w:cs="Times New Roman"/>
          <w:sz w:val="24"/>
          <w:szCs w:val="24"/>
        </w:rPr>
        <w:t xml:space="preserve"> Вахта памяти, игра «Зарница», операция «Забота» , поисковая работа « Сбор сведений о селе Чепчуги» , «День народного единства», «Гергиевская лента», « День конституции», уроки мужества « Герои минувших дней», месячник « Защитника Отечества», праздник « Салют, Победа!», оформление экспозиции, выставок в школьных музеях.</w:t>
      </w:r>
    </w:p>
    <w:p w:rsidR="00FD655D" w:rsidRPr="00EC0B82" w:rsidRDefault="00FD655D" w:rsidP="00FD655D">
      <w:pPr>
        <w:pStyle w:val="1"/>
        <w:jc w:val="both"/>
        <w:rPr>
          <w:b/>
          <w:szCs w:val="24"/>
          <w:u w:val="single"/>
        </w:rPr>
      </w:pPr>
      <w:r w:rsidRPr="00EC0B82">
        <w:rPr>
          <w:b/>
          <w:szCs w:val="24"/>
          <w:u w:val="single"/>
        </w:rPr>
        <w:t xml:space="preserve"> экологическо-трудовой направление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Главная цель</w:t>
      </w:r>
      <w:r w:rsidRPr="00EC0B82">
        <w:rPr>
          <w:rFonts w:ascii="Times New Roman" w:hAnsi="Times New Roman" w:cs="Times New Roman"/>
          <w:sz w:val="24"/>
          <w:szCs w:val="24"/>
        </w:rPr>
        <w:t>: формирование экологической грамотности и экологической культуры, в основе которых лежат ответственное отношение к окружающей среде, поддержание порядка в классах и школе, участие в хозяйственных вопросах.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Направление деятельностью</w:t>
      </w:r>
      <w:r w:rsidRPr="00EC0B82">
        <w:rPr>
          <w:rFonts w:ascii="Times New Roman" w:hAnsi="Times New Roman" w:cs="Times New Roman"/>
          <w:sz w:val="24"/>
          <w:szCs w:val="24"/>
        </w:rPr>
        <w:t xml:space="preserve"> осуществляется председателем сектора, координируют –классные руководители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Т</w:t>
      </w:r>
      <w:r w:rsidRPr="00EC0B82">
        <w:rPr>
          <w:rFonts w:ascii="Times New Roman" w:hAnsi="Times New Roman" w:cs="Times New Roman"/>
          <w:sz w:val="24"/>
          <w:szCs w:val="24"/>
          <w:u w:val="single"/>
        </w:rPr>
        <w:t>радиционные дела</w:t>
      </w:r>
      <w:r w:rsidRPr="00EC0B82">
        <w:rPr>
          <w:rFonts w:ascii="Times New Roman" w:hAnsi="Times New Roman" w:cs="Times New Roman"/>
          <w:sz w:val="24"/>
          <w:szCs w:val="24"/>
        </w:rPr>
        <w:t>: праздник «День птиц», операция «Птичий домик», акция «Живи, Земля!»,  декада по озеленению, акция «Школа – наш дом, будь хозяином в нем», экологические субботники, месячник « Золотая Осень»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спортивно-оздоровительное направление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Главная цель</w:t>
      </w:r>
      <w:r w:rsidRPr="00EC0B82">
        <w:rPr>
          <w:szCs w:val="24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Направление деятельностью</w:t>
      </w:r>
      <w:r w:rsidRPr="00EC0B82">
        <w:rPr>
          <w:szCs w:val="24"/>
        </w:rPr>
        <w:t xml:space="preserve"> осуществляется председателем сектора, координирует -  учитель физической культуры.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lastRenderedPageBreak/>
        <w:t>Традиционные дела</w:t>
      </w:r>
      <w:r w:rsidRPr="00EC0B82">
        <w:rPr>
          <w:szCs w:val="24"/>
        </w:rPr>
        <w:t xml:space="preserve">: «Веселые старты», День здоровья, «Фестиваль ГТО», «А, ну-ка мальчики», « Лыжня России», «Олимпиада Главы» </w:t>
      </w:r>
    </w:p>
    <w:p w:rsidR="00FD655D" w:rsidRPr="00EC0B82" w:rsidRDefault="00FD655D" w:rsidP="00FD655D">
      <w:pPr>
        <w:pStyle w:val="1"/>
        <w:jc w:val="both"/>
        <w:rPr>
          <w:b/>
          <w:szCs w:val="24"/>
          <w:u w:val="single"/>
        </w:rPr>
      </w:pPr>
      <w:r w:rsidRPr="00EC0B82">
        <w:rPr>
          <w:b/>
          <w:szCs w:val="24"/>
          <w:u w:val="single"/>
        </w:rPr>
        <w:t xml:space="preserve"> художественно-эстетическое направление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Главная цель:</w:t>
      </w:r>
      <w:r w:rsidRPr="00EC0B82">
        <w:rPr>
          <w:szCs w:val="24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Направление деятельностью</w:t>
      </w:r>
      <w:r w:rsidRPr="00EC0B82">
        <w:rPr>
          <w:szCs w:val="24"/>
        </w:rPr>
        <w:t xml:space="preserve"> осуществляет председатель сектора, координирует работу педагог-организатор.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Традиционные дела</w:t>
      </w:r>
      <w:r w:rsidRPr="00EC0B82">
        <w:rPr>
          <w:szCs w:val="24"/>
        </w:rPr>
        <w:t>: День знаний, День учителя, КТД «Золотая осень», «День птиц», « День матери», « Фестиваль военной песни», « День космонавтики», « А, ну-ка девочки».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</w:rPr>
        <w:t xml:space="preserve"> </w:t>
      </w:r>
      <w:r w:rsidRPr="00EC0B82">
        <w:rPr>
          <w:b/>
          <w:szCs w:val="24"/>
          <w:u w:val="single"/>
        </w:rPr>
        <w:t>Пресс-центр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Главная цель:</w:t>
      </w:r>
      <w:r w:rsidRPr="00EC0B82">
        <w:rPr>
          <w:szCs w:val="24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Направление деятельностью</w:t>
      </w:r>
      <w:r w:rsidRPr="00EC0B82">
        <w:rPr>
          <w:szCs w:val="24"/>
        </w:rPr>
        <w:t xml:space="preserve"> осуществляет редактор, координирует -  педагог-организатор, учитель русского языка и литературы.</w:t>
      </w:r>
    </w:p>
    <w:p w:rsidR="00FD655D" w:rsidRPr="00EC0B82" w:rsidRDefault="00FD655D" w:rsidP="00FD655D">
      <w:pPr>
        <w:pStyle w:val="1"/>
        <w:jc w:val="both"/>
        <w:rPr>
          <w:szCs w:val="24"/>
        </w:rPr>
      </w:pPr>
      <w:r w:rsidRPr="00EC0B82">
        <w:rPr>
          <w:szCs w:val="24"/>
          <w:u w:val="single"/>
        </w:rPr>
        <w:t>Традиционные дела:</w:t>
      </w:r>
      <w:r w:rsidRPr="00EC0B82">
        <w:rPr>
          <w:szCs w:val="24"/>
        </w:rPr>
        <w:t xml:space="preserve"> конкурсы рисунков, плакатов, фотографий, оформление тематических стендов, школьная газета « Не проходите мимо», боевые листки, заметка « Нам интересен с вами каждый час», буклеты « Мы за здоровый образ жизни», молнии.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B82">
        <w:rPr>
          <w:rFonts w:ascii="Times New Roman" w:hAnsi="Times New Roman" w:cs="Times New Roman"/>
          <w:b/>
          <w:sz w:val="24"/>
          <w:szCs w:val="24"/>
          <w:u w:val="single"/>
        </w:rPr>
        <w:t>Волонтеры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Главная цель:</w:t>
      </w:r>
      <w:r w:rsidRPr="00EC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подросткового добровольческого движения в нашей школе,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0B8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Направление деятельностью  </w:t>
      </w:r>
      <w:r w:rsidRPr="00EC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оказание посильной помощи ветеранам, детям войны, детям инвалидам, детям , находящиеся в трудной жизненной ситуации, изготовление подарков-самоделок, поздравительных открыток, концертные программы на дому у пожилых людей , неспособных передвигаться, походы дружбы (посещение детей-инвалидов , обучающихся на дому), работа бюро добрых услуг (помощь по дому, подготовка и проведение праздников для ВОВ, престарелых. Курируют классные руководители, педагог-организатор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B8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Традиционные дела:</w:t>
      </w:r>
      <w:r w:rsidRPr="00EC0B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EC0B82">
        <w:rPr>
          <w:rFonts w:ascii="Times New Roman" w:hAnsi="Times New Roman" w:cs="Times New Roman"/>
          <w:color w:val="000000"/>
          <w:sz w:val="24"/>
          <w:szCs w:val="24"/>
        </w:rPr>
        <w:t>«К вам идет волонтер», « Открытка к празднику для ветерана», « Неделя добрых дел».</w:t>
      </w:r>
    </w:p>
    <w:p w:rsidR="00FD655D" w:rsidRPr="00EC0B82" w:rsidRDefault="00FD655D" w:rsidP="00FD655D">
      <w:pPr>
        <w:tabs>
          <w:tab w:val="left" w:pos="6300"/>
        </w:tabs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Учащиеся 7 класса являются участниками республиканского проекта «</w:t>
      </w:r>
      <w:r w:rsidRPr="00EC0B82"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 w:rsidRPr="00EC0B82">
        <w:rPr>
          <w:rFonts w:ascii="Times New Roman" w:hAnsi="Times New Roman" w:cs="Times New Roman"/>
          <w:b/>
          <w:sz w:val="24"/>
          <w:szCs w:val="24"/>
        </w:rPr>
        <w:t xml:space="preserve">-дети» 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Главная цель</w:t>
      </w:r>
      <w:r w:rsidRPr="00EC0B82">
        <w:rPr>
          <w:rFonts w:ascii="Times New Roman" w:hAnsi="Times New Roman" w:cs="Times New Roman"/>
          <w:sz w:val="24"/>
          <w:szCs w:val="24"/>
        </w:rPr>
        <w:t>: повышение ответственности детей и подростков за свое здоровье, предупреждение первой пробы курения, алкоголя , психоактивных веществ.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Направление деятельностью</w:t>
      </w:r>
      <w:r w:rsidRPr="00EC0B8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соответствие с Республиканским планом, который курируется  педагогом – организатором.</w:t>
      </w:r>
    </w:p>
    <w:p w:rsidR="00FD655D" w:rsidRPr="00EC0B82" w:rsidRDefault="00FD655D" w:rsidP="00FD655D">
      <w:pPr>
        <w:tabs>
          <w:tab w:val="left" w:pos="630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0B82">
        <w:rPr>
          <w:rFonts w:ascii="Times New Roman" w:hAnsi="Times New Roman" w:cs="Times New Roman"/>
          <w:sz w:val="24"/>
          <w:szCs w:val="24"/>
          <w:u w:val="single"/>
        </w:rPr>
        <w:t>Традиционные дела: «Поделись улыбкой », « Яркая здоровая зимушка-зима», «Будь готов!Скажи нет!», « Россия без табака», «Будь здоровым! Танцуй», «Здоровая мама - здоровый ребенок», «Количество свечек зависит от тебя», «Подари чудо», «Здоровая пробежка».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Проекты, реализуемые ДОО « Наследники Отечества»</w:t>
      </w:r>
    </w:p>
    <w:p w:rsidR="00FD655D" w:rsidRPr="00EC0B82" w:rsidRDefault="00FD655D" w:rsidP="00FD65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561AF4" w:rsidP="00FD655D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B82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0;width:112.7pt;height:109.35pt;z-index:251663360;mso-wrap-style:none">
            <v:textbox style="mso-fit-shape-to-text:t">
              <w:txbxContent>
                <w:p w:rsidR="00FD655D" w:rsidRPr="00956ED5" w:rsidRDefault="00FD655D" w:rsidP="00FD655D">
                  <w:pPr>
                    <w:jc w:val="center"/>
                    <w:outlineLvl w:val="0"/>
                    <w:rPr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noProof/>
                      <w:sz w:val="36"/>
                      <w:szCs w:val="36"/>
                      <w:u w:val="single"/>
                      <w:lang w:eastAsia="tt-RU"/>
                    </w:rPr>
                    <w:drawing>
                      <wp:inline distT="0" distB="0" distL="0" distR="0">
                        <wp:extent cx="1242060" cy="1242060"/>
                        <wp:effectExtent l="19050" t="0" r="0" b="0"/>
                        <wp:docPr id="5" name="Рисунок 5" descr="Герб Р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Герб Р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2060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FD655D" w:rsidRPr="00EC0B82">
        <w:rPr>
          <w:rFonts w:ascii="Times New Roman" w:hAnsi="Times New Roman" w:cs="Times New Roman"/>
          <w:b/>
          <w:sz w:val="24"/>
          <w:szCs w:val="24"/>
          <w:u w:val="single"/>
        </w:rPr>
        <w:t>Проект «Сыны Отечества»</w:t>
      </w:r>
      <w:r w:rsidR="00FD655D" w:rsidRPr="00EC0B82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C0B82">
        <w:rPr>
          <w:rFonts w:ascii="Times New Roman" w:hAnsi="Times New Roman" w:cs="Times New Roman"/>
          <w:sz w:val="24"/>
          <w:szCs w:val="24"/>
        </w:rPr>
        <w:t xml:space="preserve">  Помочь каждому ребенку занять активную жизненную позицию в ходе краеведческой и поисково-исследовательской  деятельности, в процессе познания и улучшения окружающего мира; стать достойным гражданином своей страны, защитником  Родины.</w:t>
      </w:r>
    </w:p>
    <w:p w:rsidR="00FD655D" w:rsidRPr="00EC0B82" w:rsidRDefault="00FD655D" w:rsidP="00FD655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EC0B82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FD655D" w:rsidRPr="00EC0B82" w:rsidRDefault="00FD655D" w:rsidP="00FD6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Приобщать членов организации к краеведческой   и поисково-исследовательской деятельности.</w:t>
      </w:r>
    </w:p>
    <w:p w:rsidR="00FD655D" w:rsidRPr="00EC0B82" w:rsidRDefault="00FD655D" w:rsidP="00FD6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Расширять и углублять знания по истории детской организации, своего села, района, города, области.</w:t>
      </w:r>
    </w:p>
    <w:p w:rsidR="00FD655D" w:rsidRPr="00EC0B82" w:rsidRDefault="00FD655D" w:rsidP="00FD6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Воспитывать уважение к традициям своего народа, чувства гордости за его многовековую историю, патриотических чувств.</w:t>
      </w:r>
    </w:p>
    <w:p w:rsidR="00FD655D" w:rsidRPr="00EC0B82" w:rsidRDefault="00FD655D" w:rsidP="00FD6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Формировать у членов организации правовую культуру.</w:t>
      </w:r>
    </w:p>
    <w:p w:rsidR="00FD655D" w:rsidRPr="00EC0B82" w:rsidRDefault="00FD655D" w:rsidP="00FD6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B82">
        <w:rPr>
          <w:rFonts w:ascii="Times New Roman" w:hAnsi="Times New Roman" w:cs="Times New Roman"/>
          <w:bCs/>
          <w:sz w:val="24"/>
          <w:szCs w:val="24"/>
        </w:rPr>
        <w:t>Формировать гуманистическое мировоззрение, способность   к осознанию своих прав и  прав другого, способность к нравственному саморазвитию.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EC0B82">
        <w:rPr>
          <w:rFonts w:ascii="Times New Roman" w:hAnsi="Times New Roman" w:cs="Times New Roman"/>
          <w:b/>
          <w:i/>
          <w:sz w:val="24"/>
          <w:szCs w:val="24"/>
        </w:rPr>
        <w:t>Формы деятельности:</w:t>
      </w:r>
      <w:r w:rsidRPr="00EC0B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Посещение музеев боевой и трудовой славы, встречи с ветеранами войны и труда, солдатами и офицерами срочной службы;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Ведение краеведческой работы по истории родного села;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Проведение митингов и мероприятий, посвященных Победе в Великой Отечественной войне, и освобождению села от фашистских захватчиков;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Пополнение раздела экспозиции «История школы»;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Поисково-собирательская работа;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Активное сотрудничество с социумом и общественными организациями по развитию патриотизма и гражданской позиции членов организации;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Акции;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Работа волонтёрских отрядов;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Организация встреч с представителями общества - истинными гражданами и патриотами своей страны;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Посещение мест, связанных с памятью поколений, формирование культуры проявления патриотизма и гражданской позиции членов организации;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Изучение биографии выдающихся граждан  своей страны- патриотов и борцов за Отечество;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Тематические беседы; </w:t>
      </w:r>
    </w:p>
    <w:p w:rsidR="00FD655D" w:rsidRPr="00EC0B82" w:rsidRDefault="00FD655D" w:rsidP="00FD65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Конкурсы, викторины и концерты, посвященные правовой и патриотической тематике;</w:t>
      </w:r>
    </w:p>
    <w:p w:rsidR="00FD655D" w:rsidRPr="00EC0B82" w:rsidRDefault="00FD655D" w:rsidP="00FD655D">
      <w:pPr>
        <w:pStyle w:val="a5"/>
        <w:jc w:val="center"/>
        <w:outlineLvl w:val="0"/>
        <w:rPr>
          <w:b/>
          <w:u w:val="single"/>
        </w:rPr>
      </w:pPr>
      <w:r w:rsidRPr="00EC0B82">
        <w:rPr>
          <w:b/>
          <w:bCs/>
          <w:u w:val="single"/>
        </w:rPr>
        <w:t>Проект "Мы за здоровый образ жизни"</w:t>
      </w:r>
    </w:p>
    <w:p w:rsidR="00FD655D" w:rsidRPr="00EC0B82" w:rsidRDefault="00FD655D" w:rsidP="00FD655D">
      <w:pPr>
        <w:pStyle w:val="a5"/>
      </w:pPr>
      <w:r w:rsidRPr="00EC0B82">
        <w:rPr>
          <w:b/>
          <w:i/>
        </w:rPr>
        <w:t>Цель:</w:t>
      </w:r>
      <w:r w:rsidRPr="00EC0B82">
        <w:t xml:space="preserve"> Воспитание и развитие потребности в здоровом образе жизни, формирование мировоззрения «Здоровье в твоих руках» </w:t>
      </w:r>
    </w:p>
    <w:p w:rsidR="00FD655D" w:rsidRPr="00EC0B82" w:rsidRDefault="00FD655D" w:rsidP="00FD655D">
      <w:pPr>
        <w:pStyle w:val="a5"/>
      </w:pPr>
      <w:r w:rsidRPr="00EC0B82">
        <w:rPr>
          <w:b/>
          <w:i/>
        </w:rPr>
        <w:lastRenderedPageBreak/>
        <w:t>Задачи:</w:t>
      </w:r>
      <w:r w:rsidRPr="00EC0B82">
        <w:t xml:space="preserve"> 1.Развивать физические, художественные, творческие способности детей, содействовать полному раскрытию этих способностей в спорте, культурно-ориентированной деятельности;                              2.Формировать осознание роли физического совершенствования в развитии личности, сознательное отношение к укреплению своего здоровья, стремление к общественно полезной деятельности по физической культуре, спорту, туризму, к активному участию в работе оборонно-спортивных, санитарно-оздоровительных мероприятий;                                                                                   3. Способствовать  преодолению вредных привычек учащихся средствами физической культуры и занятием спортом;                                               </w:t>
      </w:r>
    </w:p>
    <w:p w:rsidR="00FD655D" w:rsidRPr="00EC0B82" w:rsidRDefault="00561AF4" w:rsidP="00FD655D">
      <w:pPr>
        <w:pStyle w:val="a5"/>
        <w:outlineLvl w:val="0"/>
        <w:rPr>
          <w:b/>
          <w:i/>
        </w:rPr>
      </w:pPr>
      <w:r w:rsidRPr="00EC0B82">
        <w:rPr>
          <w:noProof/>
        </w:rPr>
        <w:pict>
          <v:shape id="_x0000_s1027" type="#_x0000_t202" style="position:absolute;margin-left:0;margin-top:0;width:129.6pt;height:123.9pt;z-index:251662336">
            <v:textbox>
              <w:txbxContent>
                <w:p w:rsidR="00FD655D" w:rsidRPr="008B0DEE" w:rsidRDefault="00FD655D" w:rsidP="00FD655D">
                  <w:pPr>
                    <w:pStyle w:val="a5"/>
                    <w:outlineLvl w:val="0"/>
                    <w:rPr>
                      <w:b/>
                      <w:i/>
                      <w:sz w:val="36"/>
                      <w:szCs w:val="36"/>
                    </w:rPr>
                  </w:pPr>
                  <w:r>
                    <w:rPr>
                      <w:b/>
                      <w:i/>
                      <w:noProof/>
                      <w:sz w:val="36"/>
                      <w:szCs w:val="36"/>
                      <w:lang w:val="tt-RU" w:eastAsia="tt-RU"/>
                    </w:rPr>
                    <w:drawing>
                      <wp:inline distT="0" distB="0" distL="0" distR="0">
                        <wp:extent cx="1691640" cy="1699260"/>
                        <wp:effectExtent l="19050" t="0" r="0" b="0"/>
                        <wp:docPr id="6" name="Рисунок 6" descr="PE00998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E00998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1640" cy="1699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FD655D" w:rsidRPr="00EC0B82">
        <w:rPr>
          <w:b/>
          <w:i/>
        </w:rPr>
        <w:t>Формы деятельности:</w:t>
      </w:r>
      <w:r w:rsidR="00FD655D" w:rsidRPr="00EC0B82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D655D" w:rsidRPr="00EC0B82" w:rsidRDefault="00FD655D" w:rsidP="00FD655D">
      <w:pPr>
        <w:pStyle w:val="a5"/>
        <w:numPr>
          <w:ilvl w:val="0"/>
          <w:numId w:val="2"/>
        </w:numPr>
      </w:pPr>
      <w:r w:rsidRPr="00EC0B82">
        <w:t>Дни здоровья;</w:t>
      </w:r>
    </w:p>
    <w:p w:rsidR="00FD655D" w:rsidRPr="00EC0B82" w:rsidRDefault="00FD655D" w:rsidP="00FD655D">
      <w:pPr>
        <w:pStyle w:val="a5"/>
        <w:numPr>
          <w:ilvl w:val="0"/>
          <w:numId w:val="2"/>
        </w:numPr>
      </w:pPr>
      <w:r w:rsidRPr="00EC0B82">
        <w:t>Марафоны и эстафеты;</w:t>
      </w:r>
    </w:p>
    <w:p w:rsidR="00FD655D" w:rsidRPr="00EC0B82" w:rsidRDefault="00FD655D" w:rsidP="00FD655D">
      <w:pPr>
        <w:pStyle w:val="a5"/>
        <w:numPr>
          <w:ilvl w:val="0"/>
          <w:numId w:val="2"/>
        </w:numPr>
      </w:pPr>
      <w:r w:rsidRPr="00EC0B82">
        <w:t>Конкурсы, соревнования;</w:t>
      </w:r>
    </w:p>
    <w:p w:rsidR="00FD655D" w:rsidRPr="00EC0B82" w:rsidRDefault="00FD655D" w:rsidP="00FD655D">
      <w:pPr>
        <w:pStyle w:val="a5"/>
        <w:numPr>
          <w:ilvl w:val="0"/>
          <w:numId w:val="2"/>
        </w:numPr>
      </w:pPr>
      <w:r w:rsidRPr="00EC0B82">
        <w:t>Выпуск школьной газеты « Большая перемена»</w:t>
      </w:r>
    </w:p>
    <w:p w:rsidR="00FD655D" w:rsidRPr="00EC0B82" w:rsidRDefault="00FD655D" w:rsidP="00FD655D">
      <w:pPr>
        <w:pStyle w:val="a5"/>
        <w:numPr>
          <w:ilvl w:val="0"/>
          <w:numId w:val="2"/>
        </w:numPr>
      </w:pPr>
      <w:r w:rsidRPr="00EC0B82">
        <w:t>Занятия в спортивных секциях;</w:t>
      </w:r>
    </w:p>
    <w:p w:rsidR="00FD655D" w:rsidRPr="00EC0B82" w:rsidRDefault="00FD655D" w:rsidP="00FD655D">
      <w:pPr>
        <w:pStyle w:val="a5"/>
        <w:numPr>
          <w:ilvl w:val="0"/>
          <w:numId w:val="2"/>
        </w:numPr>
        <w:rPr>
          <w:bCs/>
        </w:rPr>
      </w:pPr>
      <w:r w:rsidRPr="00EC0B82">
        <w:t>Месячники и акции "Безопасное колесо</w:t>
      </w:r>
      <w:r w:rsidRPr="00EC0B82">
        <w:rPr>
          <w:b/>
          <w:bCs/>
        </w:rPr>
        <w:t xml:space="preserve">", </w:t>
      </w:r>
      <w:r w:rsidRPr="00EC0B82">
        <w:rPr>
          <w:bCs/>
        </w:rPr>
        <w:t>«Мы за ЗОЖ»;</w:t>
      </w:r>
      <w:r w:rsidRPr="00EC0B82">
        <w:t xml:space="preserve"> </w:t>
      </w:r>
    </w:p>
    <w:p w:rsidR="00FD655D" w:rsidRPr="00EC0B82" w:rsidRDefault="00FD655D" w:rsidP="00FD655D">
      <w:pPr>
        <w:pStyle w:val="a5"/>
        <w:numPr>
          <w:ilvl w:val="0"/>
          <w:numId w:val="2"/>
        </w:numPr>
        <w:rPr>
          <w:bCs/>
        </w:rPr>
      </w:pPr>
      <w:r w:rsidRPr="00EC0B82">
        <w:rPr>
          <w:bCs/>
        </w:rPr>
        <w:t>Беседы о спортивных достижениях Российский спортсменов, о пропаганде ЗОЖ;</w:t>
      </w:r>
    </w:p>
    <w:p w:rsidR="00FD655D" w:rsidRPr="00EC0B82" w:rsidRDefault="00FD655D" w:rsidP="00FD655D">
      <w:pPr>
        <w:pStyle w:val="a5"/>
        <w:numPr>
          <w:ilvl w:val="0"/>
          <w:numId w:val="2"/>
        </w:numPr>
        <w:rPr>
          <w:bCs/>
        </w:rPr>
      </w:pPr>
      <w:r w:rsidRPr="00EC0B82">
        <w:rPr>
          <w:bCs/>
        </w:rPr>
        <w:t>Туристический слет;</w:t>
      </w:r>
    </w:p>
    <w:p w:rsidR="00FD655D" w:rsidRPr="00EC0B82" w:rsidRDefault="00FD655D" w:rsidP="00FD655D">
      <w:pPr>
        <w:pStyle w:val="a5"/>
        <w:numPr>
          <w:ilvl w:val="0"/>
          <w:numId w:val="2"/>
        </w:numPr>
        <w:rPr>
          <w:bCs/>
        </w:rPr>
      </w:pPr>
      <w:proofErr w:type="spellStart"/>
      <w:r w:rsidRPr="00EC0B82">
        <w:rPr>
          <w:bCs/>
        </w:rPr>
        <w:t>Волонтёрство</w:t>
      </w:r>
      <w:proofErr w:type="spellEnd"/>
      <w:r w:rsidRPr="00EC0B82">
        <w:rPr>
          <w:bCs/>
        </w:rPr>
        <w:t>;</w:t>
      </w:r>
    </w:p>
    <w:p w:rsidR="00FD655D" w:rsidRPr="00EC0B82" w:rsidRDefault="00FD655D" w:rsidP="00FD655D">
      <w:pPr>
        <w:pStyle w:val="a5"/>
        <w:numPr>
          <w:ilvl w:val="0"/>
          <w:numId w:val="2"/>
        </w:numPr>
        <w:rPr>
          <w:bCs/>
        </w:rPr>
      </w:pPr>
      <w:r w:rsidRPr="00EC0B82">
        <w:rPr>
          <w:bCs/>
        </w:rPr>
        <w:t>Выставки рисунков, плакатов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 "Мир прекрасного"</w:t>
      </w:r>
    </w:p>
    <w:p w:rsidR="00FD655D" w:rsidRPr="00EC0B82" w:rsidRDefault="00FD655D" w:rsidP="00FD655D">
      <w:pPr>
        <w:pStyle w:val="a5"/>
      </w:pPr>
      <w:r w:rsidRPr="00EC0B82">
        <w:rPr>
          <w:b/>
          <w:i/>
        </w:rPr>
        <w:t>Цель:</w:t>
      </w:r>
      <w:r w:rsidRPr="00EC0B82">
        <w:t xml:space="preserve"> Воспитание духовно-нравственной личности ребенка на основе познания этики, искусства, литературы, истории и традиций своего народа. </w:t>
      </w:r>
    </w:p>
    <w:p w:rsidR="00FD655D" w:rsidRPr="00EC0B82" w:rsidRDefault="00FD655D" w:rsidP="00FD655D">
      <w:pPr>
        <w:pStyle w:val="a5"/>
      </w:pPr>
      <w:r w:rsidRPr="00EC0B82">
        <w:rPr>
          <w:noProof/>
          <w:lang w:val="tt-RU" w:eastAsia="tt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1188720</wp:posOffset>
            </wp:positionV>
            <wp:extent cx="2238375" cy="1485900"/>
            <wp:effectExtent l="19050" t="0" r="9525" b="0"/>
            <wp:wrapSquare wrapText="bothSides"/>
            <wp:docPr id="23" name="Рисунок 23" descr="J0149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01490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B82">
        <w:rPr>
          <w:b/>
          <w:i/>
        </w:rPr>
        <w:t>Задачи:</w:t>
      </w:r>
      <w:r w:rsidRPr="00EC0B82">
        <w:t xml:space="preserve">  1.Создавать условия для нравственного, культурно-художественного самовоспитания детей.                                                                           2. Знакомить членов организации  с нравственными законами и поступками предыдущих поколений;                                                                                             3. Воспитывать эстетическую культуру и развивать художественные способности у подростков;                                                                                         </w:t>
      </w:r>
    </w:p>
    <w:p w:rsidR="00FD655D" w:rsidRPr="00EC0B82" w:rsidRDefault="00FD655D" w:rsidP="00FD655D">
      <w:pPr>
        <w:pStyle w:val="a5"/>
        <w:ind w:left="360"/>
        <w:outlineLvl w:val="0"/>
        <w:rPr>
          <w:b/>
          <w:i/>
        </w:rPr>
      </w:pPr>
      <w:r w:rsidRPr="00EC0B82">
        <w:rPr>
          <w:b/>
          <w:i/>
        </w:rPr>
        <w:t>Формы деятельности:</w:t>
      </w:r>
    </w:p>
    <w:p w:rsidR="00FD655D" w:rsidRPr="00EC0B82" w:rsidRDefault="00FD655D" w:rsidP="00FD655D">
      <w:pPr>
        <w:pStyle w:val="a5"/>
        <w:numPr>
          <w:ilvl w:val="0"/>
          <w:numId w:val="3"/>
        </w:numPr>
      </w:pPr>
      <w:r w:rsidRPr="00EC0B82">
        <w:t>Часы общения, беседы;</w:t>
      </w:r>
    </w:p>
    <w:p w:rsidR="00FD655D" w:rsidRPr="00EC0B82" w:rsidRDefault="00FD655D" w:rsidP="00FD655D">
      <w:pPr>
        <w:pStyle w:val="a5"/>
        <w:numPr>
          <w:ilvl w:val="0"/>
          <w:numId w:val="3"/>
        </w:numPr>
      </w:pPr>
      <w:r w:rsidRPr="00EC0B82">
        <w:t>Выпуск радиопередач и стенгазеты « Большая перемена»</w:t>
      </w:r>
    </w:p>
    <w:p w:rsidR="00FD655D" w:rsidRPr="00EC0B82" w:rsidRDefault="00FD655D" w:rsidP="00FD655D">
      <w:pPr>
        <w:pStyle w:val="a5"/>
        <w:numPr>
          <w:ilvl w:val="0"/>
          <w:numId w:val="3"/>
        </w:numPr>
      </w:pPr>
      <w:r w:rsidRPr="00EC0B82">
        <w:t>Выставки поделок, фото - выставки;</w:t>
      </w:r>
    </w:p>
    <w:p w:rsidR="00FD655D" w:rsidRPr="00EC0B82" w:rsidRDefault="00FD655D" w:rsidP="00FD655D">
      <w:pPr>
        <w:pStyle w:val="a5"/>
        <w:numPr>
          <w:ilvl w:val="0"/>
          <w:numId w:val="3"/>
        </w:numPr>
      </w:pPr>
      <w:r w:rsidRPr="00EC0B82">
        <w:t>Концерты и конкурсы самодеятельного творчества и искусства;</w:t>
      </w:r>
    </w:p>
    <w:p w:rsidR="00FD655D" w:rsidRPr="00EC0B82" w:rsidRDefault="00FD655D" w:rsidP="00FD655D">
      <w:pPr>
        <w:pStyle w:val="a5"/>
        <w:numPr>
          <w:ilvl w:val="0"/>
          <w:numId w:val="3"/>
        </w:numPr>
      </w:pPr>
      <w:r w:rsidRPr="00EC0B82">
        <w:t>Экскурсии;</w:t>
      </w:r>
    </w:p>
    <w:p w:rsidR="00FD655D" w:rsidRPr="00EC0B82" w:rsidRDefault="00FD655D" w:rsidP="00FD655D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pStyle w:val="a5"/>
        <w:ind w:left="1080"/>
        <w:jc w:val="center"/>
        <w:rPr>
          <w:b/>
        </w:rPr>
      </w:pPr>
    </w:p>
    <w:p w:rsidR="00FD655D" w:rsidRPr="00EC0B82" w:rsidRDefault="00561AF4" w:rsidP="00FD655D">
      <w:pPr>
        <w:pStyle w:val="a5"/>
        <w:ind w:left="1080"/>
        <w:jc w:val="center"/>
        <w:rPr>
          <w:b/>
        </w:rPr>
      </w:pPr>
      <w:r w:rsidRPr="00EC0B82">
        <w:rPr>
          <w:b/>
          <w:noProof/>
          <w:lang w:val="tt-RU" w:eastAsia="tt-RU"/>
        </w:rPr>
        <w:pict>
          <v:oval id="_x0000_s1026" style="position:absolute;left:0;text-align:left;margin-left:200.7pt;margin-top:28.05pt;width:106.5pt;height:23.25pt;z-index:251660288">
            <v:textbox>
              <w:txbxContent>
                <w:p w:rsidR="00FD655D" w:rsidRDefault="00FD655D" w:rsidP="00FD655D">
                  <w:r>
                    <w:t>Общий сбор</w:t>
                  </w:r>
                </w:p>
              </w:txbxContent>
            </v:textbox>
          </v:oval>
        </w:pict>
      </w:r>
      <w:r w:rsidR="00FD655D" w:rsidRPr="00EC0B82">
        <w:rPr>
          <w:b/>
        </w:rPr>
        <w:t>Структура ДОО « Наследники Отечества»</w:t>
      </w:r>
    </w:p>
    <w:p w:rsidR="00FD655D" w:rsidRPr="00EC0B82" w:rsidRDefault="00561AF4" w:rsidP="00FD655D">
      <w:pPr>
        <w:pStyle w:val="a5"/>
        <w:ind w:left="1080"/>
        <w:jc w:val="center"/>
      </w:pPr>
      <w:r w:rsidRPr="00EC0B82">
        <w:rPr>
          <w:noProof/>
          <w:lang w:val="tt-RU" w:eastAsia="tt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6.15pt;margin-top:18.9pt;width:.05pt;height:14.25pt;flip:x;z-index:251664384" o:connectortype="straight">
            <v:stroke endarrow="block"/>
          </v:shape>
        </w:pict>
      </w:r>
      <w:r w:rsidR="00FD655D" w:rsidRPr="00EC0B82">
        <w:t>Общий сбор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oval id="_x0000_s1044" style="position:absolute;margin-left:200.7pt;margin-top:3.05pt;width:106.5pt;height:36.75pt;z-index:251679744">
            <v:textbox>
              <w:txbxContent>
                <w:p w:rsidR="00FD655D" w:rsidRDefault="00FD655D" w:rsidP="00FD655D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oval>
        </w:pict>
      </w:r>
      <w:r w:rsidR="00FD655D" w:rsidRPr="00EC0B82">
        <w:t xml:space="preserve">                                                            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oval id="_x0000_s1045" style="position:absolute;margin-left:106.95pt;margin-top:17.95pt;width:311.25pt;height:42.75pt;z-index:-251635712"/>
        </w:pict>
      </w:r>
      <w:r w:rsidRPr="00EC0B82">
        <w:rPr>
          <w:noProof/>
          <w:lang w:val="tt-RU" w:eastAsia="tt-RU"/>
        </w:rPr>
        <w:pict>
          <v:shape id="_x0000_s1030" type="#_x0000_t32" style="position:absolute;margin-left:256.2pt;margin-top:22.45pt;width:0;height:16.5pt;z-index:251665408" o:connectortype="straight">
            <v:stroke endarrow="block"/>
          </v:shape>
        </w:pict>
      </w:r>
      <w:r w:rsidR="00FD655D" w:rsidRPr="00EC0B82">
        <w:t xml:space="preserve">                                                             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shape id="_x0000_s1036" type="#_x0000_t32" style="position:absolute;margin-left:226.95pt;margin-top:14.85pt;width:0;height:62.25pt;z-index:251671552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5" type="#_x0000_t32" style="position:absolute;margin-left:282.45pt;margin-top:19.35pt;width:3pt;height:57.75pt;z-index:251670528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4" type="#_x0000_t32" style="position:absolute;margin-left:329.7pt;margin-top:19.35pt;width:28.5pt;height:52.5pt;z-index:251669504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3" type="#_x0000_t32" style="position:absolute;margin-left:402.45pt;margin-top:14.85pt;width:53.25pt;height:44.25pt;z-index:251668480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2" type="#_x0000_t32" style="position:absolute;margin-left:165.45pt;margin-top:19.35pt;width:12pt;height:57.75pt;flip:x;z-index:251667456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1" type="#_x0000_t32" style="position:absolute;margin-left:58.95pt;margin-top:19.35pt;width:54pt;height:26.25pt;flip:x;z-index:251666432" o:connectortype="straight">
            <v:stroke endarrow="block"/>
          </v:shape>
        </w:pict>
      </w:r>
      <w:r w:rsidR="00FD655D" w:rsidRPr="00EC0B82">
        <w:t xml:space="preserve">                                    Председатель ДОО « Наследники Отечества»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oval id="_x0000_s1046" style="position:absolute;margin-left:-6.3pt;margin-top:11pt;width:92.25pt;height:45.75pt;z-index:-251634688">
            <v:textbox>
              <w:txbxContent>
                <w:p w:rsidR="00FD655D" w:rsidRDefault="00FD655D" w:rsidP="00FD655D"/>
              </w:txbxContent>
            </v:textbox>
          </v:oval>
        </w:pic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oval id="_x0000_s1047" style="position:absolute;margin-left:69.45pt;margin-top:22.9pt;width:96pt;height:27pt;z-index:-251633664"/>
        </w:pict>
      </w:r>
      <w:r w:rsidRPr="00EC0B82">
        <w:rPr>
          <w:noProof/>
          <w:lang w:val="tt-RU" w:eastAsia="tt-RU"/>
        </w:rPr>
        <w:pict>
          <v:shape id="_x0000_s1042" type="#_x0000_t32" style="position:absolute;margin-left:447.45pt;margin-top:11.65pt;width:0;height:53.25pt;z-index:251677696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7" type="#_x0000_t32" style="position:absolute;margin-left:40.95pt;margin-top:16.9pt;width:1.5pt;height:48pt;flip:x;z-index:-251643904" o:connectortype="straight">
            <v:stroke endarrow="block"/>
          </v:shape>
        </w:pict>
      </w:r>
      <w:r w:rsidR="00FD655D" w:rsidRPr="00EC0B82">
        <w:t xml:space="preserve">сектор спорта                                                                              сектор патриота         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shape id="_x0000_s1041" type="#_x0000_t32" style="position:absolute;margin-left:386.7pt;margin-top:13.8pt;width:.75pt;height:26.25pt;flip:x;z-index:251676672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40" type="#_x0000_t32" style="position:absolute;margin-left:298.95pt;margin-top:13.8pt;width:.75pt;height:21pt;flip:x;z-index:251675648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9" type="#_x0000_t32" style="position:absolute;margin-left:230.7pt;margin-top:13.8pt;width:.75pt;height:21pt;z-index:251674624" o:connectortype="straight">
            <v:stroke endarrow="block"/>
          </v:shape>
        </w:pict>
      </w:r>
      <w:r w:rsidRPr="00EC0B82">
        <w:rPr>
          <w:noProof/>
          <w:lang w:val="tt-RU" w:eastAsia="tt-RU"/>
        </w:rPr>
        <w:pict>
          <v:shape id="_x0000_s1038" type="#_x0000_t32" style="position:absolute;margin-left:121.2pt;margin-top:13.8pt;width:0;height:21pt;z-index:251673600" o:connectortype="straight">
            <v:stroke endarrow="block"/>
          </v:shape>
        </w:pict>
      </w:r>
      <w:r w:rsidR="00FD655D" w:rsidRPr="00EC0B82">
        <w:t xml:space="preserve">                      сектор труда       сектор культуры  пресс-центр   волонтеры</w:t>
      </w:r>
    </w:p>
    <w:p w:rsidR="00FD655D" w:rsidRPr="00EC0B82" w:rsidRDefault="00561AF4" w:rsidP="00FD655D">
      <w:pPr>
        <w:pStyle w:val="a5"/>
      </w:pPr>
      <w:r w:rsidRPr="00EC0B82">
        <w:rPr>
          <w:noProof/>
          <w:lang w:val="tt-RU" w:eastAsia="tt-RU"/>
        </w:rPr>
        <w:pict>
          <v:shape id="_x0000_s1043" type="#_x0000_t32" style="position:absolute;margin-left:42.45pt;margin-top:4.7pt;width:405pt;height:0;z-index:251678720" o:connectortype="straight"/>
        </w:pict>
      </w:r>
      <w:r w:rsidR="00FD655D" w:rsidRPr="00EC0B82">
        <w:t xml:space="preserve">  </w:t>
      </w:r>
    </w:p>
    <w:p w:rsidR="00FD655D" w:rsidRPr="00EC0B82" w:rsidRDefault="00FD655D" w:rsidP="00FD655D">
      <w:pPr>
        <w:pStyle w:val="a5"/>
      </w:pPr>
      <w:r w:rsidRPr="00EC0B82">
        <w:t xml:space="preserve">                                                         Классные отряды</w:t>
      </w:r>
    </w:p>
    <w:p w:rsidR="00FD655D" w:rsidRPr="00EC0B82" w:rsidRDefault="00FD655D" w:rsidP="00FD655D">
      <w:pPr>
        <w:pStyle w:val="a5"/>
      </w:pPr>
    </w:p>
    <w:p w:rsidR="00FD655D" w:rsidRPr="00EC0B82" w:rsidRDefault="00FD655D" w:rsidP="00FD655D">
      <w:pPr>
        <w:pStyle w:val="a5"/>
      </w:pPr>
      <w:r w:rsidRPr="00EC0B82">
        <w:t>Все члены ДОО « Наследники Отечества» по возрастному принципу делятся на:</w:t>
      </w:r>
    </w:p>
    <w:p w:rsidR="00FD655D" w:rsidRPr="00EC0B82" w:rsidRDefault="00FD655D" w:rsidP="00FD655D">
      <w:pPr>
        <w:pStyle w:val="a5"/>
        <w:ind w:left="1080"/>
      </w:pPr>
      <w:r w:rsidRPr="00EC0B82">
        <w:t xml:space="preserve"> «Следопыты» 2-4 классы</w:t>
      </w:r>
    </w:p>
    <w:p w:rsidR="00FD655D" w:rsidRPr="00EC0B82" w:rsidRDefault="00FD655D" w:rsidP="00FD655D">
      <w:pPr>
        <w:pStyle w:val="a5"/>
        <w:ind w:left="1080"/>
      </w:pPr>
      <w:r w:rsidRPr="00EC0B82">
        <w:t>2 класс – «Лучики»</w:t>
      </w:r>
    </w:p>
    <w:p w:rsidR="00FD655D" w:rsidRPr="00EC0B82" w:rsidRDefault="00FD655D" w:rsidP="00FD655D">
      <w:pPr>
        <w:pStyle w:val="a5"/>
        <w:ind w:left="1080"/>
      </w:pPr>
      <w:r w:rsidRPr="00EC0B82">
        <w:t>3 класс - «Улыбка»</w:t>
      </w:r>
    </w:p>
    <w:p w:rsidR="00FD655D" w:rsidRPr="00EC0B82" w:rsidRDefault="00FD655D" w:rsidP="00FD655D">
      <w:pPr>
        <w:pStyle w:val="a5"/>
        <w:ind w:left="1080"/>
      </w:pPr>
      <w:r w:rsidRPr="00EC0B82">
        <w:t>4 класс - «Солнышко»</w:t>
      </w:r>
    </w:p>
    <w:p w:rsidR="00FD655D" w:rsidRPr="00EC0B82" w:rsidRDefault="00FD655D" w:rsidP="00FD655D">
      <w:pPr>
        <w:pStyle w:val="a5"/>
        <w:ind w:left="1080"/>
      </w:pPr>
      <w:r w:rsidRPr="00EC0B82">
        <w:t xml:space="preserve"> «Наследники» 5-7 класс</w:t>
      </w:r>
    </w:p>
    <w:p w:rsidR="00FD655D" w:rsidRPr="00EC0B82" w:rsidRDefault="00FD655D" w:rsidP="00FD655D">
      <w:pPr>
        <w:pStyle w:val="a5"/>
        <w:ind w:left="1080"/>
      </w:pPr>
      <w:r w:rsidRPr="00EC0B82">
        <w:t>5 класс - «Вспышка»</w:t>
      </w:r>
    </w:p>
    <w:p w:rsidR="00FD655D" w:rsidRPr="00EC0B82" w:rsidRDefault="00FD655D" w:rsidP="00FD655D">
      <w:pPr>
        <w:pStyle w:val="a5"/>
        <w:ind w:left="1080"/>
      </w:pPr>
      <w:r w:rsidRPr="00EC0B82">
        <w:t>6 класс - «Алые паруса»</w:t>
      </w:r>
    </w:p>
    <w:p w:rsidR="00FD655D" w:rsidRPr="00EC0B82" w:rsidRDefault="00FD655D" w:rsidP="00FD655D">
      <w:pPr>
        <w:pStyle w:val="a5"/>
        <w:ind w:left="1080"/>
      </w:pPr>
      <w:r w:rsidRPr="00EC0B82">
        <w:t>7 класс- «Я, ты, он, она - вместе дружная семья»</w:t>
      </w:r>
    </w:p>
    <w:p w:rsidR="00FD655D" w:rsidRPr="00EC0B82" w:rsidRDefault="00FD655D" w:rsidP="00FD655D">
      <w:pPr>
        <w:pStyle w:val="a5"/>
        <w:jc w:val="center"/>
        <w:rPr>
          <w:rStyle w:val="a6"/>
        </w:rPr>
      </w:pPr>
      <w:r w:rsidRPr="00EC0B82">
        <w:rPr>
          <w:rStyle w:val="a6"/>
        </w:rPr>
        <w:t>Деятельность структурных компонентов самоуправления детской  организации «Наследники Отечества»»</w:t>
      </w:r>
    </w:p>
    <w:p w:rsidR="00FD655D" w:rsidRPr="00EC0B82" w:rsidRDefault="00FD655D" w:rsidP="00FD655D">
      <w:pPr>
        <w:jc w:val="both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lastRenderedPageBreak/>
        <w:t xml:space="preserve">Высшим законодательным органом самоуправления является общий сбор, который собирается один раз в год. </w:t>
      </w:r>
    </w:p>
    <w:p w:rsidR="00FD655D" w:rsidRPr="00EC0B82" w:rsidRDefault="00FD655D" w:rsidP="00FD655D">
      <w:pPr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Исключительной компетенцией Сбора является:</w:t>
      </w:r>
    </w:p>
    <w:p w:rsidR="00FD655D" w:rsidRPr="00EC0B82" w:rsidRDefault="00FD655D" w:rsidP="00FD65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Утверждение Устава организации внесение в него изменений и дополнений;</w:t>
      </w:r>
    </w:p>
    <w:p w:rsidR="00FD655D" w:rsidRPr="00EC0B82" w:rsidRDefault="00FD655D" w:rsidP="00FD65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 организации;</w:t>
      </w:r>
    </w:p>
    <w:p w:rsidR="00FD655D" w:rsidRPr="00EC0B82" w:rsidRDefault="00FD655D" w:rsidP="00FD655D">
      <w:pPr>
        <w:pStyle w:val="Style8"/>
        <w:widowControl/>
        <w:tabs>
          <w:tab w:val="left" w:pos="965"/>
        </w:tabs>
        <w:spacing w:line="322" w:lineRule="exact"/>
        <w:ind w:firstLine="0"/>
        <w:jc w:val="both"/>
      </w:pPr>
      <w:r w:rsidRPr="00EC0B82">
        <w:t>3.Избрание совета детско-юношеской организации;</w:t>
      </w:r>
    </w:p>
    <w:p w:rsidR="00FD655D" w:rsidRPr="00EC0B82" w:rsidRDefault="00FD655D" w:rsidP="00FD655D">
      <w:pPr>
        <w:pStyle w:val="Style8"/>
        <w:widowControl/>
        <w:tabs>
          <w:tab w:val="left" w:pos="965"/>
        </w:tabs>
        <w:spacing w:line="322" w:lineRule="exact"/>
        <w:ind w:firstLine="0"/>
        <w:jc w:val="both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t>4.Утверждение и изменение правил, по которым осуществляются выборы органа самоуправления ДО.</w:t>
      </w:r>
    </w:p>
    <w:p w:rsidR="00FD655D" w:rsidRPr="00EC0B82" w:rsidRDefault="00FD655D" w:rsidP="00FD655D">
      <w:pPr>
        <w:pStyle w:val="Style8"/>
        <w:widowControl/>
        <w:tabs>
          <w:tab w:val="left" w:pos="970"/>
        </w:tabs>
        <w:spacing w:line="322" w:lineRule="exact"/>
        <w:ind w:firstLine="0"/>
        <w:jc w:val="both"/>
        <w:rPr>
          <w:rStyle w:val="FontStyle13"/>
          <w:sz w:val="24"/>
          <w:szCs w:val="24"/>
        </w:rPr>
      </w:pPr>
      <w:r w:rsidRPr="00EC0B82">
        <w:t>5.</w:t>
      </w:r>
      <w:r w:rsidRPr="00EC0B82">
        <w:rPr>
          <w:rStyle w:val="FontStyle13"/>
          <w:sz w:val="24"/>
          <w:szCs w:val="24"/>
        </w:rPr>
        <w:t>Утверждение плана работы совета детско-юношеской организации.</w:t>
      </w:r>
    </w:p>
    <w:p w:rsidR="00FD655D" w:rsidRPr="00EC0B82" w:rsidRDefault="00FD655D" w:rsidP="00FD655D">
      <w:pPr>
        <w:pStyle w:val="Style8"/>
        <w:widowControl/>
        <w:tabs>
          <w:tab w:val="left" w:pos="970"/>
        </w:tabs>
        <w:spacing w:line="322" w:lineRule="exact"/>
        <w:ind w:firstLine="0"/>
        <w:jc w:val="both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t>6.Назначение сроков выборов совета самоуправления ДО.</w:t>
      </w:r>
    </w:p>
    <w:p w:rsidR="00FD655D" w:rsidRPr="00EC0B82" w:rsidRDefault="00FD655D" w:rsidP="00FD655D">
      <w:pPr>
        <w:pStyle w:val="Style3"/>
        <w:widowControl/>
        <w:ind w:firstLine="0"/>
        <w:rPr>
          <w:rStyle w:val="FontStyle13"/>
          <w:sz w:val="24"/>
          <w:szCs w:val="24"/>
        </w:rPr>
      </w:pPr>
      <w:r w:rsidRPr="00EC0B82">
        <w:rPr>
          <w:rStyle w:val="FontStyle13"/>
          <w:sz w:val="24"/>
          <w:szCs w:val="24"/>
        </w:rPr>
        <w:t>7.Обсуждение и оценка деятельности совета.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Следующей ступенью в структуре самоуправления организации является Совет организации. В</w:t>
      </w:r>
      <w:r w:rsidRPr="00EC0B82">
        <w:rPr>
          <w:rFonts w:ascii="Times New Roman" w:hAnsi="Times New Roman" w:cs="Times New Roman"/>
          <w:sz w:val="24"/>
          <w:szCs w:val="24"/>
        </w:rPr>
        <w:t xml:space="preserve"> Совет избираются наиболее активные, дисциплинированные члены организации, пользующиеся у товарищей авторитетом, способные повести за собой. </w:t>
      </w:r>
    </w:p>
    <w:p w:rsidR="00FD655D" w:rsidRPr="00EC0B82" w:rsidRDefault="00FD655D" w:rsidP="00FD655D">
      <w:pPr>
        <w:tabs>
          <w:tab w:val="left" w:pos="1220"/>
        </w:tabs>
        <w:ind w:left="360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Совет ДО созывается один раз в месяц, собрания Совета протоколируются.</w:t>
      </w:r>
    </w:p>
    <w:p w:rsidR="00FD655D" w:rsidRPr="00EC0B82" w:rsidRDefault="00FD655D" w:rsidP="00FD655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Совет руководит и управляет деятельностью ДО, координирует работу отрядов и секторов, реализует намеченные цели и задачи. Кроме того, в компетенцию Совета входит:</w:t>
      </w:r>
    </w:p>
    <w:p w:rsidR="00FD655D" w:rsidRPr="00EC0B82" w:rsidRDefault="00FD655D" w:rsidP="00FD655D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1. Утверждение плана на год.</w:t>
      </w:r>
    </w:p>
    <w:p w:rsidR="00FD655D" w:rsidRPr="00EC0B82" w:rsidRDefault="00FD655D" w:rsidP="00FD655D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2.  Заслушивание итоговых отчетов по каждому делу.</w:t>
      </w:r>
    </w:p>
    <w:p w:rsidR="00FD655D" w:rsidRPr="00EC0B82" w:rsidRDefault="00FD655D" w:rsidP="00FD655D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3. Разработка и утверждения программы детско-юношеской общественной организации «Наследники Отечества».</w:t>
      </w:r>
    </w:p>
    <w:p w:rsidR="00FD655D" w:rsidRPr="00EC0B82" w:rsidRDefault="00FD655D" w:rsidP="00FD655D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 xml:space="preserve"> 4.Обсуждение и принятие решения по планированию внеклассной и внешкольной работы;</w:t>
      </w:r>
    </w:p>
    <w:p w:rsidR="00FD655D" w:rsidRPr="00EC0B82" w:rsidRDefault="00FD655D" w:rsidP="00FD655D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5.Защита интересов членов организации, участие в разрешении конфликтных ситуаций;</w:t>
      </w:r>
    </w:p>
    <w:p w:rsidR="00FD655D" w:rsidRPr="00EC0B82" w:rsidRDefault="00FD655D" w:rsidP="00FD655D">
      <w:pPr>
        <w:pStyle w:val="Style7"/>
        <w:widowControl/>
        <w:tabs>
          <w:tab w:val="left" w:pos="970"/>
        </w:tabs>
        <w:spacing w:line="240" w:lineRule="auto"/>
        <w:ind w:left="113" w:firstLine="0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 xml:space="preserve">6. Рассматривает предложения по вынесению выговора и поощрению членов ДО.                                    </w:t>
      </w:r>
      <w:r w:rsidRPr="00EC0B82">
        <w:rPr>
          <w:rStyle w:val="FontStyle12"/>
          <w:sz w:val="24"/>
          <w:szCs w:val="24"/>
        </w:rPr>
        <w:t xml:space="preserve">                                                                              </w:t>
      </w:r>
      <w:r w:rsidRPr="00EC0B82">
        <w:rPr>
          <w:rStyle w:val="FontStyle12"/>
          <w:b w:val="0"/>
          <w:sz w:val="24"/>
          <w:szCs w:val="24"/>
        </w:rPr>
        <w:t>Председатель совета ученического самоуправления выбирается на основе всеобщего, равного и прямого избирательного права при тайном голосовании на альтернативной основе из числа учащихся  2-7 классов на период, равный продолжительности одного учебного года.</w:t>
      </w:r>
    </w:p>
    <w:p w:rsidR="00FD655D" w:rsidRPr="00EC0B82" w:rsidRDefault="00FD655D" w:rsidP="00FD655D">
      <w:pPr>
        <w:pStyle w:val="Style6"/>
        <w:widowControl/>
        <w:spacing w:line="240" w:lineRule="auto"/>
        <w:ind w:left="113" w:firstLine="0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Согласно Уставу организации, Председатель совета ДО:</w:t>
      </w:r>
    </w:p>
    <w:p w:rsidR="00FD655D" w:rsidRPr="00EC0B82" w:rsidRDefault="00FD655D" w:rsidP="00FD655D">
      <w:pPr>
        <w:pStyle w:val="Style4"/>
        <w:widowControl/>
        <w:tabs>
          <w:tab w:val="left" w:pos="960"/>
        </w:tabs>
        <w:spacing w:line="240" w:lineRule="auto"/>
        <w:ind w:left="113" w:firstLine="0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1.Контролирует и координирует работу секторов;</w:t>
      </w:r>
    </w:p>
    <w:p w:rsidR="00FD655D" w:rsidRPr="00EC0B82" w:rsidRDefault="00FD655D" w:rsidP="00FD655D">
      <w:pPr>
        <w:pStyle w:val="Style2"/>
        <w:widowControl/>
        <w:ind w:left="113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2. Издаёт указы , касающиеся деятельности ДО;</w:t>
      </w:r>
    </w:p>
    <w:p w:rsidR="00FD655D" w:rsidRPr="00EC0B82" w:rsidRDefault="00FD655D" w:rsidP="00FD655D">
      <w:pPr>
        <w:pStyle w:val="Style2"/>
        <w:widowControl/>
        <w:ind w:left="113"/>
        <w:jc w:val="both"/>
        <w:rPr>
          <w:rStyle w:val="FontStyle12"/>
          <w:b w:val="0"/>
          <w:sz w:val="24"/>
          <w:szCs w:val="24"/>
        </w:rPr>
      </w:pPr>
      <w:r w:rsidRPr="00EC0B82">
        <w:rPr>
          <w:rStyle w:val="FontStyle12"/>
          <w:b w:val="0"/>
          <w:sz w:val="24"/>
          <w:szCs w:val="24"/>
        </w:rPr>
        <w:t>3. Объявляет благодарности, выносит взыскания;</w:t>
      </w:r>
    </w:p>
    <w:p w:rsidR="00FD655D" w:rsidRPr="00EC0B82" w:rsidRDefault="00FD655D" w:rsidP="00FD655D">
      <w:pPr>
        <w:pStyle w:val="Style2"/>
        <w:widowControl/>
        <w:ind w:left="113"/>
        <w:rPr>
          <w:rStyle w:val="FontStyle12"/>
          <w:b w:val="0"/>
          <w:sz w:val="24"/>
          <w:szCs w:val="24"/>
        </w:rPr>
      </w:pPr>
    </w:p>
    <w:p w:rsidR="00FD655D" w:rsidRPr="00EC0B82" w:rsidRDefault="00FD655D" w:rsidP="00FD655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0B82">
        <w:rPr>
          <w:rFonts w:ascii="Times New Roman" w:eastAsia="Calibri" w:hAnsi="Times New Roman" w:cs="Times New Roman"/>
          <w:b/>
          <w:sz w:val="24"/>
          <w:szCs w:val="24"/>
        </w:rPr>
        <w:t>Этапы работы программы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0B82">
        <w:rPr>
          <w:rFonts w:ascii="Times New Roman" w:hAnsi="Times New Roman" w:cs="Times New Roman"/>
          <w:i/>
          <w:iCs/>
          <w:sz w:val="24"/>
          <w:szCs w:val="24"/>
        </w:rPr>
        <w:t>1.Мотивационный этап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Мотивация педагогического коллектива к организации ДОО в условиях общеобразовательной школы, консультации со специалистами отдела образования, ЦВР «ТУЛПАР», куратора по детскому движению, установление контактов с социальными партнерами, информирование родителей о деятельности ДОО.</w:t>
      </w:r>
    </w:p>
    <w:p w:rsidR="00FD655D" w:rsidRPr="00EC0B82" w:rsidRDefault="00FD655D" w:rsidP="00FD655D">
      <w:pPr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EC0B82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lastRenderedPageBreak/>
        <w:t>2. Организационный этап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Разработка программы и плана мероприятий, формирование методической и материально-технической базы школы, подбор и расстановка кадров, комплектование Совета ДОО, знакомство с детьми, проведение сборов, советов.</w:t>
      </w:r>
    </w:p>
    <w:p w:rsidR="00FD655D" w:rsidRPr="00EC0B82" w:rsidRDefault="00FD655D" w:rsidP="00FD655D">
      <w:pPr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EC0B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0B82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t>3. Конструктивный этап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Деятельность ДОО, знакомство детей и родителей с планом работы, с проводимыми мероприятиями, акциями. </w:t>
      </w:r>
      <w:r w:rsidRPr="00EC0B82">
        <w:rPr>
          <w:rFonts w:ascii="Times New Roman" w:eastAsia="Calibri" w:hAnsi="Times New Roman" w:cs="Times New Roman"/>
          <w:sz w:val="24"/>
          <w:szCs w:val="24"/>
        </w:rPr>
        <w:t>Проведение в сентябре детского сбора по принятию детей в организацию, реализация коллективно-творческих, социально-значимых дел, проектов, творчески-развивающих игр, конкурсов, праздников, акций.</w:t>
      </w:r>
    </w:p>
    <w:p w:rsidR="00FD655D" w:rsidRPr="00EC0B82" w:rsidRDefault="00FD655D" w:rsidP="00FD655D">
      <w:pPr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EC0B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0B82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t>4. Рефлексивный этап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Подведение итогов воспитательского коллектива, детей и родителей, анализ реализации программы, издание информационного материала по итогам Деятельности ДОО.</w:t>
      </w:r>
    </w:p>
    <w:p w:rsidR="00FD655D" w:rsidRPr="00EC0B82" w:rsidRDefault="00FD655D" w:rsidP="00FD655D">
      <w:pPr>
        <w:pStyle w:val="Style5"/>
        <w:widowControl/>
        <w:tabs>
          <w:tab w:val="left" w:pos="173"/>
        </w:tabs>
        <w:spacing w:before="62"/>
        <w:rPr>
          <w:rStyle w:val="FontStyle14"/>
          <w:b w:val="0"/>
          <w:i w:val="0"/>
          <w:sz w:val="24"/>
          <w:szCs w:val="24"/>
        </w:rPr>
      </w:pPr>
      <w:r w:rsidRPr="00EC0B82">
        <w:rPr>
          <w:rStyle w:val="FontStyle13"/>
          <w:b/>
          <w:sz w:val="24"/>
          <w:szCs w:val="24"/>
          <w:u w:val="single"/>
        </w:rPr>
        <w:t>I</w:t>
      </w:r>
      <w:r w:rsidRPr="00EC0B82">
        <w:rPr>
          <w:rStyle w:val="FontStyle13"/>
          <w:b/>
          <w:sz w:val="24"/>
          <w:szCs w:val="24"/>
        </w:rPr>
        <w:tab/>
      </w:r>
      <w:r w:rsidRPr="00EC0B82">
        <w:rPr>
          <w:rStyle w:val="FontStyle13"/>
          <w:b/>
          <w:sz w:val="24"/>
          <w:szCs w:val="24"/>
          <w:u w:val="single"/>
        </w:rPr>
        <w:t>ступень</w:t>
      </w:r>
      <w:r w:rsidRPr="00EC0B82">
        <w:rPr>
          <w:rStyle w:val="FontStyle13"/>
          <w:sz w:val="24"/>
          <w:szCs w:val="24"/>
        </w:rPr>
        <w:t xml:space="preserve">. </w:t>
      </w:r>
      <w:r w:rsidRPr="00EC0B82">
        <w:rPr>
          <w:rStyle w:val="FontStyle14"/>
          <w:sz w:val="24"/>
          <w:szCs w:val="24"/>
        </w:rPr>
        <w:t xml:space="preserve">Дети </w:t>
      </w:r>
      <w:r w:rsidRPr="00EC0B82">
        <w:rPr>
          <w:rStyle w:val="FontStyle14"/>
          <w:spacing w:val="50"/>
          <w:sz w:val="24"/>
          <w:szCs w:val="24"/>
        </w:rPr>
        <w:t>8-10</w:t>
      </w:r>
      <w:r w:rsidRPr="00EC0B82">
        <w:rPr>
          <w:rStyle w:val="FontStyle14"/>
          <w:sz w:val="24"/>
          <w:szCs w:val="24"/>
        </w:rPr>
        <w:t xml:space="preserve"> лет.</w:t>
      </w:r>
    </w:p>
    <w:p w:rsidR="00FD655D" w:rsidRPr="00EC0B82" w:rsidRDefault="00FD655D" w:rsidP="00FD655D">
      <w:pPr>
        <w:pStyle w:val="Style3"/>
        <w:widowControl/>
        <w:ind w:left="1440"/>
        <w:jc w:val="left"/>
        <w:rPr>
          <w:rStyle w:val="FontStyle14"/>
          <w:b w:val="0"/>
          <w:i w:val="0"/>
          <w:sz w:val="24"/>
          <w:szCs w:val="24"/>
        </w:rPr>
      </w:pPr>
      <w:r w:rsidRPr="00EC0B82">
        <w:rPr>
          <w:rStyle w:val="FontStyle14"/>
          <w:sz w:val="24"/>
          <w:szCs w:val="24"/>
        </w:rPr>
        <w:t>На первой ступени ведется работа с детьми начальной школы, организуются  группы при  коллегиях.</w:t>
      </w:r>
    </w:p>
    <w:p w:rsidR="00FD655D" w:rsidRPr="00EC0B82" w:rsidRDefault="00FD655D" w:rsidP="00FD655D">
      <w:pPr>
        <w:pStyle w:val="Style5"/>
        <w:widowControl/>
        <w:tabs>
          <w:tab w:val="left" w:pos="269"/>
        </w:tabs>
        <w:spacing w:before="14"/>
        <w:rPr>
          <w:rStyle w:val="FontStyle14"/>
          <w:b w:val="0"/>
          <w:i w:val="0"/>
          <w:sz w:val="24"/>
          <w:szCs w:val="24"/>
        </w:rPr>
      </w:pPr>
      <w:r w:rsidRPr="00EC0B82">
        <w:rPr>
          <w:rStyle w:val="FontStyle13"/>
          <w:b/>
          <w:sz w:val="24"/>
          <w:szCs w:val="24"/>
          <w:u w:val="single"/>
        </w:rPr>
        <w:t>II</w:t>
      </w:r>
      <w:r w:rsidRPr="00EC0B82">
        <w:rPr>
          <w:rStyle w:val="FontStyle13"/>
          <w:b/>
          <w:sz w:val="24"/>
          <w:szCs w:val="24"/>
        </w:rPr>
        <w:tab/>
      </w:r>
      <w:r w:rsidRPr="00EC0B82">
        <w:rPr>
          <w:rStyle w:val="FontStyle13"/>
          <w:b/>
          <w:sz w:val="24"/>
          <w:szCs w:val="24"/>
          <w:u w:val="single"/>
        </w:rPr>
        <w:t>ступень</w:t>
      </w:r>
      <w:r w:rsidRPr="00EC0B82">
        <w:rPr>
          <w:rStyle w:val="FontStyle13"/>
          <w:b/>
          <w:sz w:val="24"/>
          <w:szCs w:val="24"/>
        </w:rPr>
        <w:t xml:space="preserve">. </w:t>
      </w:r>
      <w:r w:rsidRPr="00EC0B82">
        <w:rPr>
          <w:rStyle w:val="FontStyle14"/>
          <w:sz w:val="24"/>
          <w:szCs w:val="24"/>
        </w:rPr>
        <w:t>Дети 11-14 лет.</w:t>
      </w:r>
    </w:p>
    <w:p w:rsidR="00FD655D" w:rsidRPr="00EC0B82" w:rsidRDefault="00FD655D" w:rsidP="00FD655D">
      <w:pPr>
        <w:pStyle w:val="Style3"/>
        <w:widowControl/>
        <w:ind w:left="1493"/>
        <w:jc w:val="left"/>
        <w:rPr>
          <w:rStyle w:val="FontStyle14"/>
          <w:b w:val="0"/>
          <w:i w:val="0"/>
          <w:sz w:val="24"/>
          <w:szCs w:val="24"/>
        </w:rPr>
      </w:pPr>
      <w:r w:rsidRPr="00EC0B82">
        <w:rPr>
          <w:rStyle w:val="FontStyle14"/>
          <w:sz w:val="24"/>
          <w:szCs w:val="24"/>
        </w:rPr>
        <w:t>На второй ступени ведется работа с детьми, только вступившими в детскую  организацию, работа направлена на обучение детей необходимым знаниям, умениям и навыкам, ведение работы осуществляется по системе КТД, с детьми , овладевшими знаниями, умениями и навыками в работе детской организации способными стать для вожатого опорой при проведении работы с участниками I ступени.</w:t>
      </w:r>
    </w:p>
    <w:p w:rsidR="00FD655D" w:rsidRPr="00EC0B82" w:rsidRDefault="00FD655D" w:rsidP="00FD655D">
      <w:pPr>
        <w:tabs>
          <w:tab w:val="left" w:pos="3165"/>
          <w:tab w:val="center" w:pos="499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655D" w:rsidRPr="00EC0B82" w:rsidRDefault="00FD655D" w:rsidP="00FD655D">
      <w:pPr>
        <w:tabs>
          <w:tab w:val="left" w:pos="3165"/>
          <w:tab w:val="center" w:pos="499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655D" w:rsidRPr="00EC0B82" w:rsidRDefault="00FD655D" w:rsidP="00FD655D">
      <w:pPr>
        <w:tabs>
          <w:tab w:val="left" w:pos="3165"/>
          <w:tab w:val="center" w:pos="499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 xml:space="preserve">Условия реализации программы. </w:t>
      </w:r>
    </w:p>
    <w:p w:rsidR="00FD655D" w:rsidRPr="00EC0B82" w:rsidRDefault="00FD655D" w:rsidP="00FD655D">
      <w:pPr>
        <w:tabs>
          <w:tab w:val="left" w:pos="3165"/>
          <w:tab w:val="center" w:pos="499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обеспечение.</w:t>
      </w:r>
    </w:p>
    <w:p w:rsidR="00FD655D" w:rsidRPr="00EC0B82" w:rsidRDefault="00FD655D" w:rsidP="00FD655D">
      <w:pPr>
        <w:tabs>
          <w:tab w:val="left" w:pos="3165"/>
          <w:tab w:val="center" w:pos="499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Срок реализации программы 3 года. В течение каждого этапа реализации программы идет работа по блокам по предварительно составленному плану, включающему учебу актива, очные и заочные конкурсы, акции, фестивали, праздники, позволяющие привлечь к проведению большое количество детей и взрослых. 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 истечению каждого года реализации программы проходит подведение промежуточных итогов по всем блокам.</w:t>
      </w:r>
    </w:p>
    <w:p w:rsidR="00FD655D" w:rsidRPr="00EC0B82" w:rsidRDefault="00FD655D" w:rsidP="00FD655D">
      <w:pPr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B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Главным результатом реализации программы является личность воспитанника детского общественного объединения «Наследники Отечества»:</w:t>
      </w:r>
    </w:p>
    <w:p w:rsidR="00FD655D" w:rsidRPr="00EC0B82" w:rsidRDefault="00FD655D" w:rsidP="00FD655D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655D" w:rsidRPr="00EC0B82" w:rsidRDefault="00FD655D" w:rsidP="00FD65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 xml:space="preserve">Дети должны уметь: </w:t>
      </w:r>
      <w:r w:rsidRPr="00EC0B82">
        <w:rPr>
          <w:rFonts w:ascii="Times New Roman" w:hAnsi="Times New Roman" w:cs="Times New Roman"/>
          <w:sz w:val="24"/>
          <w:szCs w:val="24"/>
        </w:rPr>
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</w:t>
      </w:r>
    </w:p>
    <w:p w:rsidR="00FD655D" w:rsidRPr="00EC0B82" w:rsidRDefault="00FD655D" w:rsidP="00FD655D">
      <w:pPr>
        <w:tabs>
          <w:tab w:val="left" w:pos="3165"/>
          <w:tab w:val="center" w:pos="499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655D" w:rsidRPr="00EC0B82" w:rsidRDefault="00FD655D" w:rsidP="00FD655D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C0B82">
        <w:rPr>
          <w:rFonts w:ascii="Times New Roman" w:eastAsia="Calibri" w:hAnsi="Times New Roman" w:cs="Times New Roman"/>
          <w:i/>
          <w:sz w:val="24"/>
          <w:szCs w:val="24"/>
        </w:rPr>
        <w:t>Организационно- кадровая работа.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rStyle w:val="a6"/>
          <w:b w:val="0"/>
          <w:color w:val="000000"/>
        </w:rPr>
      </w:pPr>
      <w:r w:rsidRPr="00EC0B82">
        <w:rPr>
          <w:rStyle w:val="a6"/>
          <w:b w:val="0"/>
          <w:color w:val="000000"/>
        </w:rPr>
        <w:t>Кадровое обеспечение.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EC0B82">
        <w:rPr>
          <w:color w:val="000000"/>
        </w:rPr>
        <w:t xml:space="preserve">1.Заместитель директора по воспитательной работе </w:t>
      </w:r>
      <w:proofErr w:type="spellStart"/>
      <w:r w:rsidRPr="00EC0B82">
        <w:rPr>
          <w:color w:val="000000"/>
        </w:rPr>
        <w:t>Ахметзянова</w:t>
      </w:r>
      <w:proofErr w:type="spellEnd"/>
      <w:r w:rsidRPr="00EC0B82">
        <w:rPr>
          <w:color w:val="000000"/>
        </w:rPr>
        <w:t xml:space="preserve"> М.Ш. – координирует систему воспитательной работы в школе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EC0B82">
        <w:rPr>
          <w:color w:val="000000"/>
        </w:rPr>
        <w:t xml:space="preserve">2. Педагог-организатор – Каримова А.А. координирует деятельность ДОО, взаимоотношения структурных подразделений, обеспечивает реализацию программы ДОО « Наследники Отечества» 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EC0B82">
        <w:rPr>
          <w:color w:val="000000"/>
        </w:rPr>
        <w:t>3. Классные руководители – отвечают за соблюдение режима дня, организацию досуга, культурных мероприятий, индивидуальных работ.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EC0B82">
        <w:rPr>
          <w:color w:val="000000"/>
        </w:rPr>
        <w:t>4.Библиотеркарь – отвечает за своевременную выдачу необходимой методической литературы.</w:t>
      </w:r>
    </w:p>
    <w:p w:rsidR="00FD655D" w:rsidRPr="00EC0B82" w:rsidRDefault="00FD655D" w:rsidP="00FD65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EC0B82">
        <w:rPr>
          <w:color w:val="000000"/>
        </w:rPr>
        <w:t>5. Учитель физической культуры - отвечает за организацию спортивно - массовых мероприятий.</w:t>
      </w:r>
    </w:p>
    <w:p w:rsidR="00FD655D" w:rsidRPr="00EC0B82" w:rsidRDefault="00FD655D" w:rsidP="00FD655D">
      <w:pPr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655D" w:rsidRPr="00EC0B82" w:rsidRDefault="00FD655D" w:rsidP="00FD655D">
      <w:pPr>
        <w:ind w:left="1134" w:hanging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C0B82">
        <w:rPr>
          <w:rFonts w:ascii="Times New Roman" w:eastAsia="Calibri" w:hAnsi="Times New Roman" w:cs="Times New Roman"/>
          <w:i/>
          <w:sz w:val="24"/>
          <w:szCs w:val="24"/>
        </w:rPr>
        <w:t xml:space="preserve"> Организационно – методическая работа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>Основная функция деятельности ДОО - расширение образовательных возможностей детей. Одним из эффективных методов работы  является обучение сверстников, когда молодежь учит молодежь.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>Деятельность ДОО может компенсировать недостаточность активных форм познавательного развития детей и подростков, оказать влияние на укрепление физического и психологического состояния детей,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 xml:space="preserve">ДОО является, с одной стороны, проводником государственной молодежной политики, а с другой, выразителем и </w:t>
      </w:r>
      <w:proofErr w:type="spellStart"/>
      <w:r w:rsidRPr="00EC0B82">
        <w:rPr>
          <w:color w:val="000000"/>
        </w:rPr>
        <w:t>реализатором</w:t>
      </w:r>
      <w:proofErr w:type="spellEnd"/>
      <w:r w:rsidRPr="00EC0B82">
        <w:rPr>
          <w:color w:val="000000"/>
        </w:rPr>
        <w:t xml:space="preserve"> интересов и стремлений детей. При организации деятельности ДОО необходимо обратить внимание на проектирование содержания и проектирование среды.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 xml:space="preserve">Содержание деятельности ДОО зависит от имеющейся инфраструктуры, условий, а также от знаний о ребенке, его возможностях, запросах и потребностей. 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>Деятельность ДОО - это прежде всего общение, познание, предметно-практическая и духовная деятельность, спорт, игра. От того, насколько они сочетаются и дополняют друг друга, зависит эффективность решения воспитательных задач.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>Главным в содержании деятельности ДОО является практическая отработка знаний, умений, навыков в соответствующих видах деятельности, выполнение индивидуальных и коллективных работ.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t>Интенсивность деятельности ДОО, эмоциональная насыщенность событий, одновременная реализация проектов или видов деятельности на практике способствуют реализации принципа свободы выбора форм и видов деятельности, формированию ответственности за результаты этой деятельности.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EC0B82">
        <w:rPr>
          <w:color w:val="000000"/>
        </w:rPr>
        <w:lastRenderedPageBreak/>
        <w:t>Расширение спектра направлений программы за счет осознания организаторами быстрого изменения интересов и потребностей детей и молодежи позволит не отстать от времени и влиять на формирование ценностей подрастающего поколения. Важно, чтобы система работы ДОО постоянно совмещала в себе вариативную и инвариантную части, где в качестве первой выступают направления программы ДОО, а инвариантная составляющая определяется личностью ребенка, его интересами</w:t>
      </w:r>
    </w:p>
    <w:p w:rsidR="00FD655D" w:rsidRPr="00EC0B82" w:rsidRDefault="00FD655D" w:rsidP="00FD655D">
      <w:pPr>
        <w:pStyle w:val="a5"/>
        <w:spacing w:before="0" w:beforeAutospacing="0" w:after="0" w:afterAutospacing="0"/>
        <w:ind w:firstLine="426"/>
        <w:jc w:val="center"/>
        <w:rPr>
          <w:color w:val="000000"/>
        </w:rPr>
      </w:pPr>
      <w:r w:rsidRPr="00EC0B82">
        <w:rPr>
          <w:b/>
          <w:bCs/>
        </w:rPr>
        <w:t>Методическое обеспечение программы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Осуществляется по следующим направлениям: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адаптация федеральных, республиканских, районных программ детского дви</w:t>
      </w:r>
      <w:r w:rsidRPr="00EC0B82">
        <w:rPr>
          <w:rFonts w:ascii="Times New Roman" w:hAnsi="Times New Roman" w:cs="Times New Roman"/>
          <w:sz w:val="24"/>
          <w:szCs w:val="24"/>
        </w:rPr>
        <w:softHyphen/>
        <w:t>жения к условиям деятельности ДОО;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- обучение органов самоуправления, подготовка лидеров;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социальное проектирование.</w:t>
      </w: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  <w:r w:rsidRPr="00EC0B82">
        <w:rPr>
          <w:rFonts w:eastAsia="Times New Roman"/>
          <w:szCs w:val="24"/>
          <w:lang w:eastAsia="ru-RU"/>
        </w:rPr>
        <w:t xml:space="preserve">  -</w:t>
      </w:r>
      <w:r w:rsidRPr="00EC0B82">
        <w:rPr>
          <w:szCs w:val="24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  <w:r w:rsidRPr="00EC0B82">
        <w:rPr>
          <w:szCs w:val="24"/>
        </w:rPr>
        <w:t xml:space="preserve">  -обучение актива детской организации;</w:t>
      </w: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  <w:r w:rsidRPr="00EC0B82">
        <w:rPr>
          <w:szCs w:val="24"/>
        </w:rPr>
        <w:t xml:space="preserve">  -семинары-практикумы с классными руководителями, педагогами по проблеме организации деятельности членов детской организации;</w:t>
      </w: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  <w:r w:rsidRPr="00EC0B82">
        <w:rPr>
          <w:szCs w:val="24"/>
        </w:rPr>
        <w:t xml:space="preserve">  - разработка инновационных форм деятельности детской организации.</w:t>
      </w: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</w:p>
    <w:p w:rsidR="00FD655D" w:rsidRPr="00EC0B82" w:rsidRDefault="00FD655D" w:rsidP="00FD655D">
      <w:pPr>
        <w:pStyle w:val="1"/>
        <w:suppressAutoHyphens w:val="0"/>
        <w:jc w:val="both"/>
        <w:rPr>
          <w:szCs w:val="24"/>
        </w:rPr>
      </w:pP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    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коллективно, потому что совершается вместе с ребятами и старшими товарищами, как общая забота.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Дело это творческое потому, что представляет совместный поиск лучших решений важной задачи.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В данной программе используются следующие </w:t>
      </w:r>
      <w:r w:rsidRPr="00EC0B82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Коллективные творческие дела.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поисково-исследовательская деятельность;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интеллектуальные игры;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творчество;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акции;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- беседы, лектории, встречи с интересными людьми;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 - праздники, утренники;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lastRenderedPageBreak/>
        <w:t> - конкурсы, викторины.</w:t>
      </w:r>
    </w:p>
    <w:p w:rsidR="00FD655D" w:rsidRPr="00EC0B82" w:rsidRDefault="00FD655D" w:rsidP="00FD655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Сотрудничество детской организации.</w:t>
      </w:r>
    </w:p>
    <w:p w:rsidR="00FD655D" w:rsidRPr="00EC0B82" w:rsidRDefault="00FD655D" w:rsidP="00FD655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Детская организация «Наследники Отечества» сотрудничает с другими организациями района. Для того  чтобы о нас знали, видели, чем мы занимаемся, какие мероприятия проводим, пресс-центр нашей детской организации  пишут заметки для стенда «Не проходите мимо» и в районную газету « Высокогорские вести». Сотрудничаем с психологической службой « Эмет», Центральной районной библиотекой, сельской библиотекой, Центром внешкольной работы « Тулпар».</w:t>
      </w:r>
    </w:p>
    <w:p w:rsidR="00FD655D" w:rsidRPr="00EC0B82" w:rsidRDefault="00FD655D" w:rsidP="00FD655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Содержание программы строится на основе документов:</w:t>
      </w:r>
    </w:p>
    <w:p w:rsidR="00FD655D" w:rsidRPr="00EC0B82" w:rsidRDefault="00FD655D" w:rsidP="00FD65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Конвенция ООН «О правах ребенка»;</w:t>
      </w:r>
    </w:p>
    <w:p w:rsidR="00FD655D" w:rsidRPr="00EC0B82" w:rsidRDefault="00FD655D" w:rsidP="00FD65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Всемирная Декларация «Об обеспечении выживания защиты и развития детей»;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принята на всенародном голосовании 12 декабря </w:t>
      </w:r>
      <w:smartTag w:uri="urn:schemas-microsoft-com:office:smarttags" w:element="metricconverter">
        <w:smartTagPr>
          <w:attr w:name="ProductID" w:val="1993 г"/>
        </w:smartTagPr>
        <w:r w:rsidRPr="00EC0B82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EC0B82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образовании» от  29 декабря </w:t>
      </w:r>
      <w:smartTag w:uri="urn:schemas-microsoft-com:office:smarttags" w:element="metricconverter">
        <w:smartTagPr>
          <w:attr w:name="ProductID" w:val="2012 г"/>
        </w:smartTagPr>
        <w:r w:rsidRPr="00EC0B8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EC0B82">
        <w:rPr>
          <w:rFonts w:ascii="Times New Roman" w:hAnsi="Times New Roman" w:cs="Times New Roman"/>
          <w:sz w:val="24"/>
          <w:szCs w:val="24"/>
        </w:rPr>
        <w:t>. N 273;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Федеральный закон «Об общественных объединениях»  от 19.05.1995 г. № 82-ФЗ;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Федеральный закон «О государственной поддержке молодежных и детских    общественных организаций» от 28.06.1995 г. № 98-ФЗ;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ребенка в Российской Федерации» от 24.01.1998г № 124-ФЗ;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FD655D" w:rsidRPr="00EC0B82" w:rsidRDefault="00FD655D" w:rsidP="00FD655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Постановление Правительства РФ «О военно-патриотических и детских объединениях» 24.07.2000г №551;</w:t>
      </w:r>
    </w:p>
    <w:p w:rsidR="00FD655D" w:rsidRPr="00EC0B82" w:rsidRDefault="00FD655D" w:rsidP="00FD655D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D655D" w:rsidRPr="00EC0B82" w:rsidRDefault="00FD655D" w:rsidP="00FD655D">
      <w:pPr>
        <w:pStyle w:val="a8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Материально – техническое обеспечение.</w:t>
      </w:r>
    </w:p>
    <w:p w:rsidR="00FD655D" w:rsidRPr="00EC0B82" w:rsidRDefault="00FD655D" w:rsidP="00FD655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Сеть кабинетов школы, актовый зал, спортзал, спортивная площадка, зоны рекреации.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0B82">
        <w:rPr>
          <w:rFonts w:ascii="Times New Roman" w:hAnsi="Times New Roman" w:cs="Times New Roman"/>
          <w:sz w:val="24"/>
          <w:szCs w:val="24"/>
        </w:rPr>
        <w:t xml:space="preserve">Для спортивных мероприятий используются спортивное оборудование, для досуговых мероприятий используется аудио- и видеоаппаратура, компьютер, принтер, канцтовары. </w:t>
      </w: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FD655D" w:rsidRPr="00EC0B82" w:rsidRDefault="00FD655D" w:rsidP="00FD65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55D" w:rsidRPr="00EC0B82" w:rsidRDefault="00FD655D" w:rsidP="00FD655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1.Выпуск листовок, брошюр.  </w:t>
      </w:r>
    </w:p>
    <w:p w:rsidR="00FD655D" w:rsidRPr="00EC0B82" w:rsidRDefault="00FD655D" w:rsidP="00FD655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2.Освещение информации о деятельности ДОО «Наследники Отечества в газете «Высокогорские вести», радио «Биектау», ТВ «Биектау».</w:t>
      </w:r>
    </w:p>
    <w:p w:rsidR="00FD655D" w:rsidRPr="00EC0B82" w:rsidRDefault="00FD655D" w:rsidP="00FD655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3.Создание видеофильма о ДОО « Наследники Отечества» .</w:t>
      </w:r>
    </w:p>
    <w:p w:rsidR="00FD655D" w:rsidRPr="00EC0B82" w:rsidRDefault="00FD655D" w:rsidP="00FD655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lastRenderedPageBreak/>
        <w:t>4.Издание школьной газеты «Большая перемена»</w:t>
      </w:r>
    </w:p>
    <w:p w:rsidR="00FD655D" w:rsidRPr="00EC0B82" w:rsidRDefault="00FD655D" w:rsidP="00FD655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FD655D" w:rsidRPr="00EC0B82" w:rsidRDefault="00FD655D" w:rsidP="00FD655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 программы.</w:t>
      </w:r>
    </w:p>
    <w:p w:rsidR="00FD655D" w:rsidRPr="00EC0B82" w:rsidRDefault="00FD655D" w:rsidP="00FD655D">
      <w:pPr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FD655D" w:rsidRPr="00EC0B82" w:rsidRDefault="00FD655D" w:rsidP="00FD655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программы: 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формирование банка данных форм и методов эффективного взаимодействия взрослых и детей в объединениях;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выявление лидеров детской организации, детских объединений, способных вести за собой и организовать созидательную деятельность;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формирование банка данных апробированных моделей работы с детьми и подростками – членами ДОО; 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сотрудничество команд ДОО на территории Высокогорского района, способных обмениваться информацией по формам и методам решения проблем;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повышение роли педагога – организатора в создании необходимых условий развития ДОО.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юные граждане  - патриоты своей Родины;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носители экологической культуры и способны эффективно решать экологические проблемы;</w:t>
      </w:r>
    </w:p>
    <w:p w:rsidR="00FD655D" w:rsidRPr="00EC0B82" w:rsidRDefault="00FD655D" w:rsidP="00FD65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социально-активные подростки, включенные в различные формы детской деятельности;</w:t>
      </w:r>
    </w:p>
    <w:p w:rsidR="00FD655D" w:rsidRPr="00EC0B82" w:rsidRDefault="00FD655D" w:rsidP="00FD655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b/>
          <w:sz w:val="24"/>
          <w:szCs w:val="24"/>
        </w:rPr>
        <w:t>Способы проверки и оценки результатов программы</w:t>
      </w:r>
    </w:p>
    <w:p w:rsidR="00FD655D" w:rsidRPr="00EC0B82" w:rsidRDefault="00FD655D" w:rsidP="00FD655D">
      <w:pPr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655D" w:rsidRPr="00EC0B82" w:rsidRDefault="00FD655D" w:rsidP="00FD655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0B82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EC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Регулярное обсуждение проводимых мероприятий на сборах детской организации</w:t>
      </w:r>
      <w:r w:rsidRPr="00EC0B8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-Проведение диагностической работы в ходе реализации программы.</w:t>
      </w:r>
      <w:r w:rsidRPr="00EC0B8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0B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-Мониторинг деятельности детской организации школы, отрядов. (анкетирование)     </w:t>
      </w:r>
    </w:p>
    <w:p w:rsidR="00FD655D" w:rsidRPr="00EC0B82" w:rsidRDefault="00FD655D" w:rsidP="00FD655D">
      <w:pPr>
        <w:rPr>
          <w:rFonts w:ascii="Times New Roman" w:hAnsi="Times New Roman" w:cs="Times New Roman"/>
          <w:sz w:val="24"/>
          <w:szCs w:val="24"/>
        </w:rPr>
      </w:pPr>
    </w:p>
    <w:p w:rsidR="00FD655D" w:rsidRPr="00EC0B82" w:rsidRDefault="00FD655D" w:rsidP="00FD655D">
      <w:pPr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D655D" w:rsidRPr="00EC0B82" w:rsidRDefault="00FD655D" w:rsidP="00FD655D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C0B82">
        <w:rPr>
          <w:rFonts w:ascii="Times New Roman" w:hAnsi="Times New Roman" w:cs="Times New Roman"/>
          <w:b/>
          <w:bCs/>
          <w:sz w:val="24"/>
          <w:szCs w:val="24"/>
        </w:rPr>
        <w:t>Социальный эффект реализации программы.</w:t>
      </w:r>
    </w:p>
    <w:p w:rsidR="00FD655D" w:rsidRPr="00EC0B82" w:rsidRDefault="00FD655D" w:rsidP="00FD655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 xml:space="preserve">Обновляется воспитательная система Чепчуговской СОШ. </w:t>
      </w:r>
    </w:p>
    <w:p w:rsidR="00FD655D" w:rsidRPr="00EC0B82" w:rsidRDefault="00FD655D" w:rsidP="00FD655D">
      <w:pPr>
        <w:numPr>
          <w:ilvl w:val="0"/>
          <w:numId w:val="14"/>
        </w:numPr>
        <w:spacing w:before="4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lastRenderedPageBreak/>
        <w:t xml:space="preserve"> Возрастает активность и инициативность у обучающихся гражданско-патриотической позиции, при проведении социально-значимых мероприятий. </w:t>
      </w:r>
    </w:p>
    <w:p w:rsidR="00FD655D" w:rsidRPr="00EC0B82" w:rsidRDefault="00FD655D" w:rsidP="00FD655D">
      <w:pPr>
        <w:numPr>
          <w:ilvl w:val="0"/>
          <w:numId w:val="14"/>
        </w:numPr>
        <w:spacing w:before="4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B82">
        <w:rPr>
          <w:rFonts w:ascii="Times New Roman" w:hAnsi="Times New Roman" w:cs="Times New Roman"/>
          <w:sz w:val="24"/>
          <w:szCs w:val="24"/>
        </w:rPr>
        <w:t>Устанавливаются и расширяются партнерские взаимоотношения с другими организациями с целью повышения эффективности деятельности всех участников программы ДОО.</w:t>
      </w:r>
    </w:p>
    <w:p w:rsidR="00FD655D" w:rsidRPr="00EC0B82" w:rsidRDefault="00FD655D" w:rsidP="00FD655D">
      <w:pPr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FD655D" w:rsidRPr="00EC0B82" w:rsidRDefault="00FD655D" w:rsidP="00FD655D">
      <w:pPr>
        <w:pStyle w:val="a5"/>
        <w:shd w:val="clear" w:color="auto" w:fill="FFFFFF"/>
        <w:jc w:val="both"/>
        <w:rPr>
          <w:color w:val="000000"/>
        </w:rPr>
      </w:pPr>
      <w:r w:rsidRPr="00EC0B82">
        <w:rPr>
          <w:color w:val="000000"/>
        </w:rPr>
        <w:t>В результате реализации программы воспитания и социализации обучающихся  в рамках программы деятельности детской общественной организации «Наследники Отечества» должно обеспечиваться достижение обучающимися:</w:t>
      </w:r>
    </w:p>
    <w:p w:rsidR="00FD655D" w:rsidRPr="00EC0B82" w:rsidRDefault="00FD655D" w:rsidP="00FD655D">
      <w:pPr>
        <w:pStyle w:val="a5"/>
        <w:numPr>
          <w:ilvl w:val="0"/>
          <w:numId w:val="13"/>
        </w:numPr>
        <w:jc w:val="both"/>
        <w:rPr>
          <w:color w:val="000000"/>
        </w:rPr>
      </w:pPr>
      <w:r w:rsidRPr="00EC0B82">
        <w:rPr>
          <w:i/>
          <w:iCs/>
          <w:color w:val="000000"/>
        </w:rPr>
        <w:t>воспитательных результатов –</w:t>
      </w:r>
      <w:r w:rsidRPr="00EC0B82">
        <w:rPr>
          <w:rStyle w:val="apple-converted-space"/>
          <w:i/>
          <w:iCs/>
          <w:color w:val="000000"/>
        </w:rPr>
        <w:t> </w:t>
      </w:r>
      <w:r w:rsidRPr="00EC0B82">
        <w:rPr>
          <w:color w:val="000000"/>
        </w:rPr>
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FD655D" w:rsidRPr="00EC0B82" w:rsidRDefault="00FD655D" w:rsidP="00FD655D">
      <w:pPr>
        <w:pStyle w:val="a5"/>
        <w:numPr>
          <w:ilvl w:val="0"/>
          <w:numId w:val="13"/>
        </w:numPr>
        <w:jc w:val="both"/>
        <w:rPr>
          <w:color w:val="000000"/>
        </w:rPr>
      </w:pPr>
      <w:r w:rsidRPr="00EC0B82">
        <w:rPr>
          <w:i/>
          <w:iCs/>
          <w:color w:val="000000"/>
        </w:rPr>
        <w:t>эффекта –</w:t>
      </w:r>
      <w:r w:rsidRPr="00EC0B82">
        <w:rPr>
          <w:rStyle w:val="apple-converted-space"/>
          <w:i/>
          <w:iCs/>
          <w:color w:val="000000"/>
        </w:rPr>
        <w:t> </w:t>
      </w:r>
      <w:r w:rsidRPr="00EC0B82">
        <w:rPr>
          <w:color w:val="000000"/>
        </w:rPr>
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FD655D" w:rsidRPr="00EC0B82" w:rsidRDefault="00FD655D" w:rsidP="00FD655D">
      <w:pPr>
        <w:pStyle w:val="a5"/>
        <w:numPr>
          <w:ilvl w:val="0"/>
          <w:numId w:val="13"/>
        </w:numPr>
        <w:jc w:val="both"/>
        <w:rPr>
          <w:color w:val="000000"/>
        </w:rPr>
      </w:pPr>
      <w:r w:rsidRPr="00EC0B82">
        <w:rPr>
          <w:color w:val="000000"/>
        </w:rPr>
        <w:t xml:space="preserve">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</w:t>
      </w:r>
    </w:p>
    <w:p w:rsidR="00FD655D" w:rsidRPr="00EC0B82" w:rsidRDefault="00FD655D" w:rsidP="00FD655D">
      <w:pPr>
        <w:pStyle w:val="c8"/>
        <w:spacing w:before="0" w:beforeAutospacing="0" w:after="0" w:afterAutospacing="0"/>
        <w:ind w:right="-360"/>
        <w:jc w:val="both"/>
        <w:rPr>
          <w:rStyle w:val="c10"/>
          <w:b/>
          <w:bCs/>
          <w:color w:val="000000"/>
          <w:lang w:val="ru-RU"/>
        </w:rPr>
      </w:pPr>
    </w:p>
    <w:p w:rsidR="00FD655D" w:rsidRPr="00EC0B82" w:rsidRDefault="00FD655D" w:rsidP="00FD655D">
      <w:pPr>
        <w:pStyle w:val="c8"/>
        <w:spacing w:before="0" w:beforeAutospacing="0" w:after="0" w:afterAutospacing="0"/>
        <w:ind w:right="-360"/>
        <w:jc w:val="both"/>
        <w:rPr>
          <w:rStyle w:val="c10"/>
          <w:b/>
          <w:bCs/>
          <w:color w:val="000000"/>
          <w:lang w:val="ru-RU"/>
        </w:rPr>
      </w:pPr>
    </w:p>
    <w:p w:rsidR="00FD655D" w:rsidRPr="00FD655D" w:rsidRDefault="00FD655D">
      <w:pPr>
        <w:rPr>
          <w:lang w:val="ru-RU"/>
        </w:rPr>
      </w:pPr>
    </w:p>
    <w:sectPr w:rsidR="00FD655D" w:rsidRPr="00FD655D" w:rsidSect="00DA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7C6A"/>
    <w:multiLevelType w:val="hybridMultilevel"/>
    <w:tmpl w:val="CFE0490E"/>
    <w:lvl w:ilvl="0" w:tplc="0419000D">
      <w:start w:val="1"/>
      <w:numFmt w:val="bullet"/>
      <w:lvlText w:val="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">
    <w:nsid w:val="0D260B3D"/>
    <w:multiLevelType w:val="hybridMultilevel"/>
    <w:tmpl w:val="9DD8EAD6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0E05090F"/>
    <w:multiLevelType w:val="hybridMultilevel"/>
    <w:tmpl w:val="51EC1B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181A635B"/>
    <w:multiLevelType w:val="hybridMultilevel"/>
    <w:tmpl w:val="A104B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07D8C"/>
    <w:multiLevelType w:val="hybridMultilevel"/>
    <w:tmpl w:val="9356C684"/>
    <w:lvl w:ilvl="0" w:tplc="0419000D">
      <w:start w:val="1"/>
      <w:numFmt w:val="bullet"/>
      <w:lvlText w:val="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5">
    <w:nsid w:val="3A1B6A9B"/>
    <w:multiLevelType w:val="hybridMultilevel"/>
    <w:tmpl w:val="A732A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235EB8"/>
    <w:multiLevelType w:val="hybridMultilevel"/>
    <w:tmpl w:val="E7F64F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4F8074B"/>
    <w:multiLevelType w:val="hybridMultilevel"/>
    <w:tmpl w:val="F67CAB9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B24D6"/>
    <w:multiLevelType w:val="hybridMultilevel"/>
    <w:tmpl w:val="A2C855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55B83"/>
    <w:multiLevelType w:val="hybridMultilevel"/>
    <w:tmpl w:val="B8729F0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D73980"/>
    <w:multiLevelType w:val="hybridMultilevel"/>
    <w:tmpl w:val="923C8858"/>
    <w:lvl w:ilvl="0" w:tplc="C2A276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571BE"/>
    <w:multiLevelType w:val="singleLevel"/>
    <w:tmpl w:val="B964A8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6ECE2D4D"/>
    <w:multiLevelType w:val="hybridMultilevel"/>
    <w:tmpl w:val="5B426C0A"/>
    <w:lvl w:ilvl="0" w:tplc="0419000D">
      <w:start w:val="1"/>
      <w:numFmt w:val="bullet"/>
      <w:lvlText w:val="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13">
    <w:nsid w:val="7E1A0B8E"/>
    <w:multiLevelType w:val="hybridMultilevel"/>
    <w:tmpl w:val="AFB4F8DE"/>
    <w:lvl w:ilvl="0" w:tplc="13FE4C4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8"/>
  </w:num>
  <w:num w:numId="11">
    <w:abstractNumId w:val="9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141"/>
  <w:characterSpacingControl w:val="doNotCompress"/>
  <w:compat/>
  <w:rsids>
    <w:rsidRoot w:val="00FD655D"/>
    <w:rsid w:val="00561AF4"/>
    <w:rsid w:val="00DA259C"/>
    <w:rsid w:val="00EC0B82"/>
    <w:rsid w:val="00FD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9"/>
    <o:shapelayout v:ext="edit">
      <o:idmap v:ext="edit" data="1"/>
      <o:rules v:ext="edit">
        <o:r id="V:Rule16" type="connector" idref="#_x0000_s1034"/>
        <o:r id="V:Rule17" type="connector" idref="#_x0000_s1029"/>
        <o:r id="V:Rule18" type="connector" idref="#_x0000_s1037"/>
        <o:r id="V:Rule19" type="connector" idref="#_x0000_s1036"/>
        <o:r id="V:Rule20" type="connector" idref="#_x0000_s1040"/>
        <o:r id="V:Rule21" type="connector" idref="#_x0000_s1043"/>
        <o:r id="V:Rule22" type="connector" idref="#_x0000_s1032"/>
        <o:r id="V:Rule23" type="connector" idref="#_x0000_s1041"/>
        <o:r id="V:Rule24" type="connector" idref="#_x0000_s1033"/>
        <o:r id="V:Rule25" type="connector" idref="#_x0000_s1030"/>
        <o:r id="V:Rule26" type="connector" idref="#_x0000_s1035"/>
        <o:r id="V:Rule27" type="connector" idref="#_x0000_s1038"/>
        <o:r id="V:Rule28" type="connector" idref="#_x0000_s1042"/>
        <o:r id="V:Rule29" type="connector" idref="#_x0000_s1039"/>
        <o:r id="V:Rule3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D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"/>
    <w:rsid w:val="00FD6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FD655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FD655D"/>
    <w:pPr>
      <w:widowControl w:val="0"/>
      <w:autoSpaceDE w:val="0"/>
      <w:autoSpaceDN w:val="0"/>
      <w:adjustRightInd w:val="0"/>
      <w:spacing w:after="0" w:line="322" w:lineRule="exact"/>
      <w:ind w:firstLine="90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basedOn w:val="a0"/>
    <w:rsid w:val="00FD655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FD655D"/>
    <w:pPr>
      <w:widowControl w:val="0"/>
      <w:autoSpaceDE w:val="0"/>
      <w:autoSpaceDN w:val="0"/>
      <w:adjustRightInd w:val="0"/>
      <w:spacing w:after="0" w:line="322" w:lineRule="exact"/>
      <w:ind w:firstLine="40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rsid w:val="00FD655D"/>
    <w:pPr>
      <w:widowControl w:val="0"/>
      <w:autoSpaceDE w:val="0"/>
      <w:autoSpaceDN w:val="0"/>
      <w:adjustRightInd w:val="0"/>
      <w:spacing w:after="0" w:line="322" w:lineRule="exact"/>
      <w:ind w:firstLine="81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6">
    <w:name w:val="Style6"/>
    <w:basedOn w:val="a"/>
    <w:rsid w:val="00FD655D"/>
    <w:pPr>
      <w:widowControl w:val="0"/>
      <w:autoSpaceDE w:val="0"/>
      <w:autoSpaceDN w:val="0"/>
      <w:adjustRightInd w:val="0"/>
      <w:spacing w:after="0" w:line="322" w:lineRule="exact"/>
      <w:ind w:firstLine="181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rsid w:val="00FD6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rsid w:val="00FD655D"/>
    <w:pPr>
      <w:widowControl w:val="0"/>
      <w:autoSpaceDE w:val="0"/>
      <w:autoSpaceDN w:val="0"/>
      <w:adjustRightInd w:val="0"/>
      <w:spacing w:after="0" w:line="323" w:lineRule="exact"/>
      <w:ind w:firstLine="76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FD655D"/>
    <w:rPr>
      <w:b/>
      <w:bCs/>
    </w:rPr>
  </w:style>
  <w:style w:type="character" w:customStyle="1" w:styleId="a7">
    <w:name w:val="Без интервала Знак"/>
    <w:basedOn w:val="a0"/>
    <w:link w:val="a8"/>
    <w:locked/>
    <w:rsid w:val="00FD655D"/>
    <w:rPr>
      <w:lang w:val="ru-RU"/>
    </w:rPr>
  </w:style>
  <w:style w:type="paragraph" w:styleId="a8">
    <w:name w:val="No Spacing"/>
    <w:link w:val="a7"/>
    <w:qFormat/>
    <w:rsid w:val="00FD655D"/>
    <w:pPr>
      <w:spacing w:after="0" w:line="240" w:lineRule="auto"/>
    </w:pPr>
    <w:rPr>
      <w:lang w:val="ru-RU"/>
    </w:rPr>
  </w:style>
  <w:style w:type="paragraph" w:styleId="a9">
    <w:name w:val="List Paragraph"/>
    <w:basedOn w:val="a"/>
    <w:uiPriority w:val="34"/>
    <w:qFormat/>
    <w:rsid w:val="00FD65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rsid w:val="00FD655D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4">
    <w:name w:val="Font Style14"/>
    <w:rsid w:val="00FD655D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Style1">
    <w:name w:val="Style1"/>
    <w:basedOn w:val="a"/>
    <w:rsid w:val="00FD6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FD655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ar-SA"/>
    </w:rPr>
  </w:style>
  <w:style w:type="character" w:customStyle="1" w:styleId="submenu-table">
    <w:name w:val="submenu-table"/>
    <w:basedOn w:val="a0"/>
    <w:rsid w:val="00FD655D"/>
  </w:style>
  <w:style w:type="character" w:customStyle="1" w:styleId="apple-converted-space">
    <w:name w:val="apple-converted-space"/>
    <w:basedOn w:val="a0"/>
    <w:rsid w:val="00FD655D"/>
  </w:style>
  <w:style w:type="paragraph" w:customStyle="1" w:styleId="c8">
    <w:name w:val="c8"/>
    <w:basedOn w:val="a"/>
    <w:rsid w:val="00FD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customStyle="1" w:styleId="c10">
    <w:name w:val="c10"/>
    <w:basedOn w:val="a0"/>
    <w:rsid w:val="00FD6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5585</Words>
  <Characters>31835</Characters>
  <Application>Microsoft Office Word</Application>
  <DocSecurity>0</DocSecurity>
  <Lines>265</Lines>
  <Paragraphs>74</Paragraphs>
  <ScaleCrop>false</ScaleCrop>
  <Company>Reanimator Extreme Edition</Company>
  <LinksUpToDate>false</LinksUpToDate>
  <CharactersWithSpaces>37346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2018-01-02T14:36:00Z</dcterms:created>
  <dcterms:modified xsi:type="dcterms:W3CDTF">2018-01-02T14:43:00Z</dcterms:modified>
</cp:coreProperties>
</file>